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38532C32" w:rsidR="0016548B" w:rsidRDefault="0008149C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单臂一体骨科外固定支架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375F6" w14:paraId="1BCDA570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12711747" w14:textId="50905959" w:rsidR="005375F6" w:rsidRPr="007D3656" w:rsidRDefault="007D3656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14:paraId="1796B4AB" w14:textId="098D2F54" w:rsidR="005375F6" w:rsidRPr="0016548B" w:rsidRDefault="00595D90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单臂一体骨科外固定支架</w:t>
            </w:r>
          </w:p>
        </w:tc>
        <w:tc>
          <w:tcPr>
            <w:tcW w:w="1701" w:type="dxa"/>
            <w:vAlign w:val="center"/>
          </w:tcPr>
          <w:p w14:paraId="0B9DCE9A" w14:textId="7E0C7D78" w:rsidR="005375F6" w:rsidRPr="0016548B" w:rsidRDefault="00595D90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包含腕、肘等多个人体区域</w:t>
            </w:r>
            <w:r w:rsidR="00972D73">
              <w:rPr>
                <w:rFonts w:asciiTheme="minorEastAsia" w:eastAsiaTheme="minorEastAsia" w:hAnsiTheme="minorEastAsia" w:hint="eastAsia"/>
                <w:bCs/>
                <w:szCs w:val="21"/>
              </w:rPr>
              <w:t>和样式</w:t>
            </w:r>
            <w:r w:rsidR="005A1791">
              <w:rPr>
                <w:rFonts w:asciiTheme="minorEastAsia" w:eastAsiaTheme="minorEastAsia" w:hAnsiTheme="minorEastAsia" w:hint="eastAsia"/>
                <w:bCs/>
                <w:szCs w:val="21"/>
              </w:rPr>
              <w:t>，能满足临床需求</w:t>
            </w:r>
          </w:p>
        </w:tc>
        <w:tc>
          <w:tcPr>
            <w:tcW w:w="4445" w:type="dxa"/>
            <w:vAlign w:val="center"/>
          </w:tcPr>
          <w:p w14:paraId="088FBB32" w14:textId="1EE311D4" w:rsidR="005375F6" w:rsidRPr="00E03253" w:rsidRDefault="00E03253" w:rsidP="00E03253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3253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E42519" w:rsidRPr="00E03253">
              <w:rPr>
                <w:rFonts w:asciiTheme="minorEastAsia" w:eastAsiaTheme="minorEastAsia" w:hAnsiTheme="minorEastAsia" w:hint="eastAsia"/>
                <w:bCs/>
                <w:szCs w:val="21"/>
              </w:rPr>
              <w:t>与金属骨针相配合</w:t>
            </w:r>
            <w:r w:rsidR="008A1267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DA7E7D">
              <w:rPr>
                <w:rFonts w:asciiTheme="minorEastAsia" w:eastAsiaTheme="minorEastAsia" w:hAnsiTheme="minorEastAsia" w:hint="eastAsia"/>
                <w:bCs/>
                <w:szCs w:val="21"/>
              </w:rPr>
              <w:t>金属骨针</w:t>
            </w:r>
            <w:r w:rsidR="008A1267">
              <w:rPr>
                <w:rFonts w:asciiTheme="minorEastAsia" w:eastAsiaTheme="minorEastAsia" w:hAnsiTheme="minorEastAsia" w:hint="eastAsia"/>
                <w:bCs/>
                <w:szCs w:val="21"/>
              </w:rPr>
              <w:t>与支架一起提供）</w:t>
            </w:r>
            <w:r w:rsidR="00E42519" w:rsidRPr="00E03253">
              <w:rPr>
                <w:rFonts w:asciiTheme="minorEastAsia" w:eastAsiaTheme="minorEastAsia" w:hAnsiTheme="minorEastAsia" w:hint="eastAsia"/>
                <w:bCs/>
                <w:szCs w:val="21"/>
              </w:rPr>
              <w:t>，应用于骨折部位的体外固定复位。</w:t>
            </w:r>
          </w:p>
          <w:p w14:paraId="3C05A69E" w14:textId="77777777" w:rsidR="00E03253" w:rsidRDefault="00E03253" w:rsidP="00E03253">
            <w:r>
              <w:t>2</w:t>
            </w:r>
            <w:r>
              <w:rPr>
                <w:rFonts w:hint="eastAsia"/>
              </w:rPr>
              <w:t>、符合要求的金属及合金制成。</w:t>
            </w:r>
          </w:p>
          <w:p w14:paraId="400BB28D" w14:textId="53E5750F" w:rsidR="00382EF8" w:rsidRPr="00E03253" w:rsidRDefault="00382EF8" w:rsidP="00E03253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、可满足精准延长功能。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0E00" w14:textId="77777777" w:rsidR="0001087F" w:rsidRDefault="0001087F" w:rsidP="00822121">
      <w:r>
        <w:separator/>
      </w:r>
    </w:p>
  </w:endnote>
  <w:endnote w:type="continuationSeparator" w:id="0">
    <w:p w14:paraId="79AAA8E0" w14:textId="77777777" w:rsidR="0001087F" w:rsidRDefault="0001087F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EF801" w14:textId="77777777" w:rsidR="0001087F" w:rsidRDefault="0001087F" w:rsidP="00822121">
      <w:r>
        <w:separator/>
      </w:r>
    </w:p>
  </w:footnote>
  <w:footnote w:type="continuationSeparator" w:id="0">
    <w:p w14:paraId="6B94C037" w14:textId="77777777" w:rsidR="0001087F" w:rsidRDefault="0001087F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1087F"/>
    <w:rsid w:val="00023DB9"/>
    <w:rsid w:val="000259E5"/>
    <w:rsid w:val="00044280"/>
    <w:rsid w:val="00080AF0"/>
    <w:rsid w:val="0008149C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0C50"/>
    <w:rsid w:val="007766D0"/>
    <w:rsid w:val="007A5A7C"/>
    <w:rsid w:val="007C2DD6"/>
    <w:rsid w:val="007D3656"/>
    <w:rsid w:val="00822121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179</cp:revision>
  <cp:lastPrinted>2023-05-15T01:25:00Z</cp:lastPrinted>
  <dcterms:created xsi:type="dcterms:W3CDTF">2023-07-07T09:07:00Z</dcterms:created>
  <dcterms:modified xsi:type="dcterms:W3CDTF">2023-07-20T00:56:00Z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