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94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2143"/>
      </w:tblGrid>
      <w:tr w:rsidR="000253AF" w14:paraId="3532F08F" w14:textId="19167F4D" w:rsidTr="000253AF">
        <w:trPr>
          <w:trHeight w:val="640"/>
          <w:jc w:val="center"/>
        </w:trPr>
        <w:tc>
          <w:tcPr>
            <w:tcW w:w="1296" w:type="pct"/>
            <w:vAlign w:val="center"/>
          </w:tcPr>
          <w:p w14:paraId="7E5726AD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852" w:type="pct"/>
            <w:vAlign w:val="center"/>
          </w:tcPr>
          <w:p w14:paraId="7073BF18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852" w:type="pct"/>
            <w:vAlign w:val="center"/>
          </w:tcPr>
          <w:p w14:paraId="0F1E59EF" w14:textId="51B8F69C" w:rsidR="000253AF" w:rsidRDefault="000253AF" w:rsidP="000253A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备注</w:t>
            </w:r>
          </w:p>
        </w:tc>
      </w:tr>
      <w:tr w:rsidR="000253AF" w14:paraId="2A58F7BF" w14:textId="1A6CD8B4" w:rsidTr="000253AF">
        <w:trPr>
          <w:trHeight w:val="640"/>
          <w:jc w:val="center"/>
        </w:trPr>
        <w:tc>
          <w:tcPr>
            <w:tcW w:w="1296" w:type="pct"/>
            <w:vAlign w:val="center"/>
          </w:tcPr>
          <w:p w14:paraId="7E437F47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52" w:type="pct"/>
            <w:vAlign w:val="center"/>
          </w:tcPr>
          <w:p w14:paraId="7E76C51E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52" w:type="pct"/>
          </w:tcPr>
          <w:p w14:paraId="5CC231AD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253AF" w14:paraId="606B07D4" w14:textId="20F8B435" w:rsidTr="000253AF">
        <w:trPr>
          <w:trHeight w:val="640"/>
          <w:jc w:val="center"/>
        </w:trPr>
        <w:tc>
          <w:tcPr>
            <w:tcW w:w="1296" w:type="pct"/>
            <w:vAlign w:val="center"/>
          </w:tcPr>
          <w:p w14:paraId="322527A4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52" w:type="pct"/>
            <w:vAlign w:val="center"/>
          </w:tcPr>
          <w:p w14:paraId="566E7C78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852" w:type="pct"/>
          </w:tcPr>
          <w:p w14:paraId="0026207C" w14:textId="77777777" w:rsidR="000253AF" w:rsidRDefault="000253AF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1C06CFE" w:rsidR="003144E1" w:rsidRPr="00B025C5" w:rsidRDefault="003144E1" w:rsidP="003144E1">
      <w:pPr>
        <w:rPr>
          <w:rFonts w:ascii="华文楷体" w:eastAsia="华文楷体" w:hAnsi="华文楷体"/>
          <w:b/>
          <w:szCs w:val="21"/>
        </w:rPr>
      </w:pPr>
      <w:r w:rsidRPr="00B025C5">
        <w:rPr>
          <w:rFonts w:ascii="华文楷体" w:eastAsia="华文楷体" w:hAnsi="华文楷体"/>
          <w:b/>
          <w:szCs w:val="21"/>
        </w:rPr>
        <w:t>备注：</w:t>
      </w:r>
      <w:r w:rsidR="000253AF" w:rsidRPr="00B025C5">
        <w:rPr>
          <w:rFonts w:ascii="华文楷体" w:eastAsia="华文楷体" w:hAnsi="华文楷体" w:hint="eastAsia"/>
          <w:b/>
          <w:szCs w:val="21"/>
        </w:rPr>
        <w:t>1、</w:t>
      </w:r>
      <w:r w:rsidRPr="00B025C5">
        <w:rPr>
          <w:rFonts w:ascii="华文楷体" w:eastAsia="华文楷体" w:hAnsi="华文楷体"/>
          <w:b/>
          <w:szCs w:val="21"/>
        </w:rPr>
        <w:t>一个单位报名多个项目可加行</w:t>
      </w:r>
      <w:r w:rsidRPr="00B025C5">
        <w:rPr>
          <w:rFonts w:ascii="华文楷体" w:eastAsia="华文楷体" w:hAnsi="华文楷体" w:hint="eastAsia"/>
          <w:b/>
          <w:szCs w:val="21"/>
        </w:rPr>
        <w:t>。</w:t>
      </w:r>
    </w:p>
    <w:p w14:paraId="25995735" w14:textId="2A54ABE1" w:rsidR="007E0275" w:rsidRPr="00B025C5" w:rsidRDefault="000253AF" w:rsidP="00B025C5">
      <w:pPr>
        <w:ind w:firstLineChars="300" w:firstLine="631"/>
        <w:rPr>
          <w:rFonts w:ascii="华文楷体" w:eastAsia="华文楷体" w:hAnsi="华文楷体"/>
          <w:b/>
          <w:szCs w:val="21"/>
        </w:rPr>
      </w:pPr>
      <w:r w:rsidRPr="00B025C5">
        <w:rPr>
          <w:rFonts w:ascii="华文楷体" w:eastAsia="华文楷体" w:hAnsi="华文楷体" w:hint="eastAsia"/>
          <w:b/>
          <w:szCs w:val="21"/>
        </w:rPr>
        <w:t>2、具体项目内容</w:t>
      </w:r>
      <w:r w:rsidRPr="00B025C5">
        <w:rPr>
          <w:rFonts w:ascii="华文楷体" w:eastAsia="华文楷体" w:hAnsi="华文楷体"/>
          <w:b/>
          <w:szCs w:val="21"/>
        </w:rPr>
        <w:t>可根据公告中的清单提供或增加</w:t>
      </w:r>
      <w:r w:rsidRPr="00B025C5">
        <w:rPr>
          <w:rFonts w:ascii="华文楷体" w:eastAsia="华文楷体" w:hAnsi="华文楷体" w:hint="eastAsia"/>
          <w:b/>
          <w:szCs w:val="21"/>
        </w:rPr>
        <w:t>。</w:t>
      </w: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D01FFE">
      <w:pPr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0D2D048F" w14:textId="77777777" w:rsidR="003144E1" w:rsidRPr="003144E1" w:rsidRDefault="003144E1" w:rsidP="00D01FFE">
      <w:pPr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9561585" w14:textId="77777777" w:rsidR="003144E1" w:rsidRPr="003144E1" w:rsidRDefault="003144E1" w:rsidP="00D01FFE">
      <w:pPr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71F481D9" w14:textId="5C419957" w:rsidR="008260C1" w:rsidRDefault="003144E1" w:rsidP="00D01FFE">
      <w:pPr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5AA3D8C" w14:textId="17348D01" w:rsidR="00401973" w:rsidRPr="00401973" w:rsidRDefault="00401973" w:rsidP="00D01FFE">
      <w:pPr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5.</w:t>
      </w:r>
      <w:r w:rsidRPr="00401973">
        <w:rPr>
          <w:rFonts w:ascii="Times New Roman" w:eastAsia="华文楷体" w:hAnsi="Times New Roman" w:cs="Times New Roman" w:hint="eastAsia"/>
          <w:sz w:val="24"/>
          <w:szCs w:val="24"/>
        </w:rPr>
        <w:t>管理体系证书等</w:t>
      </w:r>
    </w:p>
    <w:p w14:paraId="5BA49344" w14:textId="22BBBC53" w:rsidR="00FF365B" w:rsidRDefault="00401973" w:rsidP="00D01FFE">
      <w:pPr>
        <w:spacing w:line="40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6.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供应商企业管理制度等</w:t>
      </w: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31657474" w:rsidR="008260C1" w:rsidRPr="00A95179" w:rsidRDefault="000253AF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备注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根据总体要求进行响应</w:t>
      </w:r>
    </w:p>
    <w:p w14:paraId="21A0AB36" w14:textId="1DF103CC" w:rsidR="008260C1" w:rsidRPr="00B025C5" w:rsidRDefault="008260C1" w:rsidP="008260C1">
      <w:pPr>
        <w:pStyle w:val="2"/>
        <w:numPr>
          <w:ilvl w:val="0"/>
          <w:numId w:val="3"/>
        </w:num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B025C5">
        <w:rPr>
          <w:rFonts w:ascii="华文楷体" w:eastAsia="华文楷体" w:hAnsi="华文楷体"/>
        </w:rPr>
        <w:t>产品相关资质</w:t>
      </w:r>
      <w:bookmarkStart w:id="0" w:name="_GoBack"/>
      <w:bookmarkEnd w:id="0"/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79D81D93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  <w:r w:rsidR="003B66F3">
        <w:rPr>
          <w:rFonts w:ascii="华文楷体" w:eastAsia="华文楷体" w:hAnsi="华文楷体" w:hint="eastAsia"/>
        </w:rPr>
        <w:t>，</w:t>
      </w:r>
      <w:r w:rsidR="003B66F3">
        <w:rPr>
          <w:rFonts w:ascii="华文楷体" w:eastAsia="华文楷体" w:hAnsi="华文楷体"/>
        </w:rPr>
        <w:t>如供货渠道</w:t>
      </w:r>
      <w:r w:rsidR="003B66F3">
        <w:rPr>
          <w:rFonts w:ascii="华文楷体" w:eastAsia="华文楷体" w:hAnsi="华文楷体" w:hint="eastAsia"/>
        </w:rPr>
        <w:t>、</w:t>
      </w:r>
      <w:r w:rsidR="003B66F3">
        <w:rPr>
          <w:rFonts w:ascii="华文楷体" w:eastAsia="华文楷体" w:hAnsi="华文楷体"/>
        </w:rPr>
        <w:t>仓储</w:t>
      </w:r>
      <w:r w:rsidR="003B66F3">
        <w:rPr>
          <w:rFonts w:ascii="华文楷体" w:eastAsia="华文楷体" w:hAnsi="华文楷体" w:hint="eastAsia"/>
        </w:rPr>
        <w:t>、包装、运输</w:t>
      </w:r>
      <w:r w:rsidR="003B66F3">
        <w:rPr>
          <w:rFonts w:ascii="华文楷体" w:eastAsia="华文楷体" w:hAnsi="华文楷体"/>
        </w:rPr>
        <w:t>配送能力等说明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60E8A" w14:textId="77777777" w:rsidR="007975E3" w:rsidRDefault="007975E3" w:rsidP="007C24BB">
      <w:r>
        <w:separator/>
      </w:r>
    </w:p>
  </w:endnote>
  <w:endnote w:type="continuationSeparator" w:id="0">
    <w:p w14:paraId="77921FA2" w14:textId="77777777" w:rsidR="007975E3" w:rsidRDefault="007975E3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6B5AE" w14:textId="77777777" w:rsidR="007975E3" w:rsidRDefault="007975E3" w:rsidP="007C24BB">
      <w:r>
        <w:separator/>
      </w:r>
    </w:p>
  </w:footnote>
  <w:footnote w:type="continuationSeparator" w:id="0">
    <w:p w14:paraId="17374E6D" w14:textId="77777777" w:rsidR="007975E3" w:rsidRDefault="007975E3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6CCAF8A4"/>
    <w:lvl w:ilvl="0" w:tplc="386CE294">
      <w:start w:val="1"/>
      <w:numFmt w:val="chineseCountingThousand"/>
      <w:lvlText w:val="%1、"/>
      <w:lvlJc w:val="left"/>
      <w:pPr>
        <w:ind w:left="420" w:hanging="420"/>
      </w:pPr>
      <w:rPr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253AF"/>
    <w:rsid w:val="002726A7"/>
    <w:rsid w:val="0028590A"/>
    <w:rsid w:val="003144E1"/>
    <w:rsid w:val="00317A28"/>
    <w:rsid w:val="00333DE3"/>
    <w:rsid w:val="003B66F3"/>
    <w:rsid w:val="00401973"/>
    <w:rsid w:val="0048497C"/>
    <w:rsid w:val="00526375"/>
    <w:rsid w:val="0062049A"/>
    <w:rsid w:val="006F547B"/>
    <w:rsid w:val="007258E3"/>
    <w:rsid w:val="007975E3"/>
    <w:rsid w:val="007C24BB"/>
    <w:rsid w:val="007E0275"/>
    <w:rsid w:val="008260C1"/>
    <w:rsid w:val="008415A5"/>
    <w:rsid w:val="00972BA1"/>
    <w:rsid w:val="00A40249"/>
    <w:rsid w:val="00A95179"/>
    <w:rsid w:val="00AE0CA9"/>
    <w:rsid w:val="00AE2D22"/>
    <w:rsid w:val="00AF45F7"/>
    <w:rsid w:val="00B025C5"/>
    <w:rsid w:val="00C53DA7"/>
    <w:rsid w:val="00D01FFE"/>
    <w:rsid w:val="00E54D0F"/>
    <w:rsid w:val="00E55BDE"/>
    <w:rsid w:val="00EC4FB7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16</cp:revision>
  <dcterms:created xsi:type="dcterms:W3CDTF">2022-03-01T07:51:00Z</dcterms:created>
  <dcterms:modified xsi:type="dcterms:W3CDTF">2022-06-15T02:46:00Z</dcterms:modified>
</cp:coreProperties>
</file>