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741E068B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医疗设备类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77777777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250EFBA" w:rsidR="00995EDE" w:rsidRPr="00664E18" w:rsidRDefault="00EB395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1CCF02BA" w:rsidR="00664E18" w:rsidRPr="00664E18" w:rsidRDefault="000908A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64E18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0BD1ABA8" w14:textId="2481E3A6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医疗器械经营</w:t>
      </w:r>
      <w:r w:rsidR="00BD6D41" w:rsidRPr="00664E18">
        <w:rPr>
          <w:rFonts w:ascii="华文楷体" w:eastAsia="华文楷体" w:hAnsi="华文楷体"/>
          <w:sz w:val="28"/>
          <w:szCs w:val="36"/>
        </w:rPr>
        <w:t>有效证照</w:t>
      </w:r>
      <w:r w:rsidR="00F91616" w:rsidRPr="00664E18">
        <w:rPr>
          <w:rFonts w:ascii="华文楷体" w:eastAsia="华文楷体" w:hAnsi="华文楷体"/>
        </w:rPr>
        <w:t>（适用于按医疗器械管理的设备）</w:t>
      </w:r>
    </w:p>
    <w:p w14:paraId="05B2F9AB" w14:textId="0D6AD8EF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</w:t>
      </w:r>
      <w:r w:rsidR="00BD6D41" w:rsidRPr="00664E18">
        <w:rPr>
          <w:rFonts w:ascii="华文楷体" w:eastAsia="华文楷体" w:hAnsi="华文楷体"/>
          <w:sz w:val="28"/>
          <w:szCs w:val="36"/>
        </w:rPr>
        <w:t>产品有效证件</w:t>
      </w:r>
      <w:r w:rsidR="00F91616" w:rsidRPr="00664E18">
        <w:rPr>
          <w:rFonts w:ascii="华文楷体" w:eastAsia="华文楷体" w:hAnsi="华文楷体"/>
        </w:rPr>
        <w:t>（适用于按医疗器械管理的设备）</w:t>
      </w:r>
    </w:p>
    <w:p w14:paraId="3CD6EA8C" w14:textId="51CE99A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1BF0CB3D" w14:textId="7C1B9C2C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14:paraId="7FB1967C" w14:textId="313BD8C2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775E7BED" w14:textId="3D997133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所供设备参数和配置符合医院使用需求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7EC53D56" w14:textId="07854D90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6FCF1163" w14:textId="04934B55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设备如有耗材必须提供耗材价格，医用一次性耗材必须在浙江省药械平台中标或有阳光采购代码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75DAFA9F" w14:textId="1EDFB502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  <w:r w:rsidR="00CB4E73" w:rsidRPr="00205F92">
        <w:rPr>
          <w:rFonts w:ascii="华文楷体" w:eastAsia="华文楷体" w:hAnsi="华文楷体"/>
          <w:sz w:val="24"/>
        </w:rPr>
        <w:t xml:space="preserve"> </w:t>
      </w:r>
    </w:p>
    <w:p w14:paraId="6CCDA91C" w14:textId="74FECADD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502E44DA" w14:textId="77777777" w:rsidR="00205F92" w:rsidRDefault="0038476D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安装时</w:t>
      </w:r>
      <w:r w:rsidR="00AE6AF6" w:rsidRPr="00205F92">
        <w:rPr>
          <w:rFonts w:ascii="华文楷体" w:eastAsia="华文楷体" w:hAnsi="华文楷体" w:hint="eastAsia"/>
          <w:sz w:val="24"/>
        </w:rPr>
        <w:t>提供用户操作手册、维修手册、简易操作规程等相关资料。</w:t>
      </w:r>
    </w:p>
    <w:p w14:paraId="54AC7629" w14:textId="210B7904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设备软件永久免费升级（如有）</w:t>
      </w:r>
    </w:p>
    <w:p w14:paraId="6D0854B9" w14:textId="77777777" w:rsidR="00F861CF" w:rsidRDefault="00F861CF" w:rsidP="00F861CF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2E20C6CD" w14:textId="77777777" w:rsidR="00DC3A4E" w:rsidRPr="00F861CF" w:rsidRDefault="00DC3A4E" w:rsidP="00DC3A4E">
      <w:pPr>
        <w:ind w:firstLine="42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332B2588" w14:textId="0F1D0B3F" w:rsidR="00316F79" w:rsidRPr="004A663F" w:rsidRDefault="00733367" w:rsidP="00316F79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14:paraId="194B96AB" w14:textId="77777777" w:rsidR="00316F79" w:rsidRPr="004A663F" w:rsidRDefault="00316F79" w:rsidP="00316F79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="004E0029"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="004E0029"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208" w:type="pct"/>
        <w:tblLayout w:type="fixed"/>
        <w:tblLook w:val="04A0" w:firstRow="1" w:lastRow="0" w:firstColumn="1" w:lastColumn="0" w:noHBand="0" w:noVBand="1"/>
      </w:tblPr>
      <w:tblGrid>
        <w:gridCol w:w="971"/>
        <w:gridCol w:w="1786"/>
        <w:gridCol w:w="1076"/>
        <w:gridCol w:w="1030"/>
        <w:gridCol w:w="849"/>
        <w:gridCol w:w="849"/>
        <w:gridCol w:w="763"/>
        <w:gridCol w:w="1553"/>
      </w:tblGrid>
      <w:tr w:rsidR="00733367" w:rsidRPr="00733367" w14:paraId="61402C6F" w14:textId="77777777" w:rsidTr="00733367">
        <w:trPr>
          <w:trHeight w:val="640"/>
        </w:trPr>
        <w:tc>
          <w:tcPr>
            <w:tcW w:w="547" w:type="pct"/>
            <w:vAlign w:val="center"/>
          </w:tcPr>
          <w:p w14:paraId="4022E445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bookmarkStart w:id="0" w:name="_Hlk97194926"/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1006" w:type="pct"/>
            <w:vAlign w:val="center"/>
          </w:tcPr>
          <w:p w14:paraId="159C04E9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项目名称</w:t>
            </w:r>
          </w:p>
        </w:tc>
        <w:tc>
          <w:tcPr>
            <w:tcW w:w="606" w:type="pct"/>
            <w:vAlign w:val="center"/>
          </w:tcPr>
          <w:p w14:paraId="1D7509F5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品牌型号</w:t>
            </w:r>
          </w:p>
        </w:tc>
        <w:tc>
          <w:tcPr>
            <w:tcW w:w="580" w:type="pct"/>
            <w:vAlign w:val="center"/>
          </w:tcPr>
          <w:p w14:paraId="2E0BAF08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注册证号</w:t>
            </w:r>
          </w:p>
        </w:tc>
        <w:tc>
          <w:tcPr>
            <w:tcW w:w="478" w:type="pct"/>
            <w:vAlign w:val="center"/>
          </w:tcPr>
          <w:p w14:paraId="11469422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478" w:type="pct"/>
            <w:vAlign w:val="center"/>
          </w:tcPr>
          <w:p w14:paraId="5BADA81A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单价</w:t>
            </w:r>
          </w:p>
        </w:tc>
        <w:tc>
          <w:tcPr>
            <w:tcW w:w="430" w:type="pct"/>
            <w:vAlign w:val="center"/>
          </w:tcPr>
          <w:p w14:paraId="3016DFCA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总价</w:t>
            </w:r>
          </w:p>
        </w:tc>
        <w:tc>
          <w:tcPr>
            <w:tcW w:w="875" w:type="pct"/>
            <w:vAlign w:val="center"/>
          </w:tcPr>
          <w:p w14:paraId="789402E6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有无一次性使用耗材/易耗品</w:t>
            </w:r>
          </w:p>
        </w:tc>
      </w:tr>
      <w:tr w:rsidR="00733367" w:rsidRPr="00733367" w14:paraId="730B9AF4" w14:textId="77777777" w:rsidTr="00733367">
        <w:trPr>
          <w:trHeight w:val="640"/>
        </w:trPr>
        <w:tc>
          <w:tcPr>
            <w:tcW w:w="547" w:type="pct"/>
            <w:vAlign w:val="center"/>
          </w:tcPr>
          <w:p w14:paraId="75F59A54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6A2E79F4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14098625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4C6C009F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6660C307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2926D9A2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5277D984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75" w:type="pct"/>
            <w:vAlign w:val="center"/>
          </w:tcPr>
          <w:p w14:paraId="5AE08999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733367" w:rsidRPr="00733367" w14:paraId="4856F9A4" w14:textId="77777777" w:rsidTr="00733367">
        <w:trPr>
          <w:trHeight w:val="640"/>
        </w:trPr>
        <w:tc>
          <w:tcPr>
            <w:tcW w:w="547" w:type="pct"/>
            <w:vAlign w:val="center"/>
          </w:tcPr>
          <w:p w14:paraId="1F4483D2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2281C876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67F4210B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1BA49C75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1512F8D7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13E11CC3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3E191159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75" w:type="pct"/>
            <w:vAlign w:val="center"/>
          </w:tcPr>
          <w:p w14:paraId="62BB5920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</w:tbl>
    <w:bookmarkEnd w:id="0"/>
    <w:p w14:paraId="0B1B9BF4" w14:textId="77777777" w:rsidR="00733367" w:rsidRDefault="00733367" w:rsidP="00733367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3D3AA853" w14:textId="77777777" w:rsidR="00733367" w:rsidRDefault="00733367" w:rsidP="00733367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</w:t>
      </w:r>
      <w:r w:rsidRPr="00AE6AF6">
        <w:rPr>
          <w:rFonts w:ascii="华文楷体" w:eastAsia="华文楷体" w:hAnsi="华文楷体" w:hint="eastAsia"/>
          <w:szCs w:val="21"/>
        </w:rPr>
        <w:t>一次性使用耗材或</w:t>
      </w:r>
      <w:proofErr w:type="gramStart"/>
      <w:r w:rsidRPr="00AE6AF6">
        <w:rPr>
          <w:rFonts w:ascii="华文楷体" w:eastAsia="华文楷体" w:hAnsi="华文楷体" w:hint="eastAsia"/>
          <w:szCs w:val="21"/>
        </w:rPr>
        <w:t>易耗品需注明</w:t>
      </w:r>
      <w:proofErr w:type="gramEnd"/>
      <w:r>
        <w:rPr>
          <w:rFonts w:ascii="华文楷体" w:eastAsia="华文楷体" w:hAnsi="华文楷体" w:hint="eastAsia"/>
          <w:szCs w:val="21"/>
        </w:rPr>
        <w:t>具体</w:t>
      </w:r>
      <w:r w:rsidRPr="00AE6AF6">
        <w:rPr>
          <w:rFonts w:ascii="华文楷体" w:eastAsia="华文楷体" w:hAnsi="华文楷体" w:hint="eastAsia"/>
          <w:szCs w:val="21"/>
        </w:rPr>
        <w:t>名称</w:t>
      </w:r>
      <w:r>
        <w:rPr>
          <w:rFonts w:ascii="华文楷体" w:eastAsia="华文楷体" w:hAnsi="华文楷体" w:hint="eastAsia"/>
          <w:szCs w:val="21"/>
        </w:rPr>
        <w:t>，并单独</w:t>
      </w:r>
      <w:proofErr w:type="gramStart"/>
      <w:r>
        <w:rPr>
          <w:rFonts w:ascii="华文楷体" w:eastAsia="华文楷体" w:hAnsi="华文楷体" w:hint="eastAsia"/>
          <w:szCs w:val="21"/>
        </w:rPr>
        <w:t>附价格</w:t>
      </w:r>
      <w:proofErr w:type="gramEnd"/>
      <w:r>
        <w:rPr>
          <w:rFonts w:ascii="华文楷体" w:eastAsia="华文楷体" w:hAnsi="华文楷体" w:hint="eastAsia"/>
          <w:szCs w:val="21"/>
        </w:rPr>
        <w:t>清单。</w:t>
      </w:r>
    </w:p>
    <w:p w14:paraId="2E964E1D" w14:textId="4AFF4FD0" w:rsidR="00316F79" w:rsidRDefault="00316F79">
      <w:pPr>
        <w:widowControl/>
        <w:jc w:val="left"/>
        <w:rPr>
          <w:rFonts w:ascii="华文楷体" w:eastAsia="华文楷体" w:hAnsi="华文楷体"/>
        </w:rPr>
      </w:pPr>
    </w:p>
    <w:p w14:paraId="3FA5CE48" w14:textId="7700040B" w:rsidR="00733367" w:rsidRDefault="00733367">
      <w:pPr>
        <w:widowControl/>
        <w:jc w:val="left"/>
        <w:rPr>
          <w:rFonts w:ascii="华文楷体" w:eastAsia="华文楷体" w:hAnsi="华文楷体"/>
        </w:rPr>
      </w:pPr>
    </w:p>
    <w:p w14:paraId="58747314" w14:textId="77777777" w:rsidR="00F64EA5" w:rsidRPr="00312E74" w:rsidRDefault="00F64EA5" w:rsidP="00F64EA5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一次性使用</w:t>
      </w:r>
      <w:r w:rsidRPr="00312E74">
        <w:rPr>
          <w:rFonts w:ascii="华文楷体" w:eastAsia="华文楷体" w:hAnsi="华文楷体" w:hint="eastAsia"/>
          <w:b/>
          <w:szCs w:val="21"/>
        </w:rPr>
        <w:t>耗材/易耗品价格清单</w:t>
      </w:r>
    </w:p>
    <w:p w14:paraId="56564750" w14:textId="77777777" w:rsidR="00F64EA5" w:rsidRPr="004A663F" w:rsidRDefault="00F64EA5" w:rsidP="00F64EA5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208" w:type="pct"/>
        <w:tblLayout w:type="fixed"/>
        <w:tblLook w:val="04A0" w:firstRow="1" w:lastRow="0" w:firstColumn="1" w:lastColumn="0" w:noHBand="0" w:noVBand="1"/>
      </w:tblPr>
      <w:tblGrid>
        <w:gridCol w:w="971"/>
        <w:gridCol w:w="1786"/>
        <w:gridCol w:w="1076"/>
        <w:gridCol w:w="1030"/>
        <w:gridCol w:w="849"/>
        <w:gridCol w:w="849"/>
        <w:gridCol w:w="763"/>
        <w:gridCol w:w="1553"/>
      </w:tblGrid>
      <w:tr w:rsidR="00F64EA5" w:rsidRPr="00733367" w14:paraId="65B3B0FD" w14:textId="77777777" w:rsidTr="009906A9">
        <w:trPr>
          <w:trHeight w:val="640"/>
        </w:trPr>
        <w:tc>
          <w:tcPr>
            <w:tcW w:w="547" w:type="pct"/>
            <w:vAlign w:val="center"/>
          </w:tcPr>
          <w:p w14:paraId="46FA9ED4" w14:textId="77777777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1006" w:type="pct"/>
            <w:vAlign w:val="center"/>
          </w:tcPr>
          <w:p w14:paraId="17AC11E5" w14:textId="0AC6CC50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606" w:type="pct"/>
            <w:vAlign w:val="center"/>
          </w:tcPr>
          <w:p w14:paraId="3F3740BA" w14:textId="77777777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品牌型号</w:t>
            </w:r>
          </w:p>
        </w:tc>
        <w:tc>
          <w:tcPr>
            <w:tcW w:w="580" w:type="pct"/>
            <w:vAlign w:val="center"/>
          </w:tcPr>
          <w:p w14:paraId="45BB04CC" w14:textId="77777777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注册证号</w:t>
            </w:r>
          </w:p>
        </w:tc>
        <w:tc>
          <w:tcPr>
            <w:tcW w:w="478" w:type="pct"/>
            <w:vAlign w:val="center"/>
          </w:tcPr>
          <w:p w14:paraId="32B3EF29" w14:textId="4738B3A8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产品代码</w:t>
            </w:r>
          </w:p>
        </w:tc>
        <w:tc>
          <w:tcPr>
            <w:tcW w:w="478" w:type="pct"/>
            <w:vAlign w:val="center"/>
          </w:tcPr>
          <w:p w14:paraId="3BEAC4B2" w14:textId="704EE409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30" w:type="pct"/>
            <w:vAlign w:val="center"/>
          </w:tcPr>
          <w:p w14:paraId="3888C179" w14:textId="184EF29A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875" w:type="pct"/>
            <w:vAlign w:val="center"/>
          </w:tcPr>
          <w:p w14:paraId="71730C81" w14:textId="345D619F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</w:tr>
      <w:tr w:rsidR="00F64EA5" w:rsidRPr="00733367" w14:paraId="4656E119" w14:textId="77777777" w:rsidTr="009906A9">
        <w:trPr>
          <w:trHeight w:val="640"/>
        </w:trPr>
        <w:tc>
          <w:tcPr>
            <w:tcW w:w="547" w:type="pct"/>
            <w:vAlign w:val="center"/>
          </w:tcPr>
          <w:p w14:paraId="3999CB21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5C127612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4B487C83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36DD7D9D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6A28C992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39C9E891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11EBC630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75" w:type="pct"/>
            <w:vAlign w:val="center"/>
          </w:tcPr>
          <w:p w14:paraId="1D1EEC2B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F64EA5" w:rsidRPr="00733367" w14:paraId="2C0415F6" w14:textId="77777777" w:rsidTr="009906A9">
        <w:trPr>
          <w:trHeight w:val="640"/>
        </w:trPr>
        <w:tc>
          <w:tcPr>
            <w:tcW w:w="547" w:type="pct"/>
            <w:vAlign w:val="center"/>
          </w:tcPr>
          <w:p w14:paraId="0E064DC2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22E1BE81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49562917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0973231D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2116B527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7F3053AF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7C075B74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75" w:type="pct"/>
            <w:vAlign w:val="center"/>
          </w:tcPr>
          <w:p w14:paraId="414C6D26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</w:tbl>
    <w:p w14:paraId="5DC487FF" w14:textId="77777777" w:rsidR="00F64EA5" w:rsidRDefault="00F64EA5" w:rsidP="00F64EA5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产品代码是指浙江省药械采购平台代码；</w:t>
      </w:r>
    </w:p>
    <w:p w14:paraId="57A239F8" w14:textId="77777777" w:rsidR="00F64EA5" w:rsidRDefault="00F64EA5" w:rsidP="00F64EA5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2. </w:t>
      </w:r>
      <w:r w:rsidRPr="00706590">
        <w:rPr>
          <w:rFonts w:ascii="华文楷体" w:eastAsia="华文楷体" w:hAnsi="华文楷体" w:hint="eastAsia"/>
          <w:szCs w:val="21"/>
        </w:rPr>
        <w:t>采购类型</w:t>
      </w:r>
      <w:r>
        <w:rPr>
          <w:rFonts w:ascii="华文楷体" w:eastAsia="华文楷体" w:hAnsi="华文楷体" w:hint="eastAsia"/>
          <w:szCs w:val="21"/>
        </w:rPr>
        <w:t>是指浙江省药械采购类型，包括挂网产品、阳光采购和自行采购等3类。</w:t>
      </w:r>
    </w:p>
    <w:p w14:paraId="56A81F38" w14:textId="77777777" w:rsidR="00733367" w:rsidRPr="00F64EA5" w:rsidRDefault="00733367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4D266EF4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621D88">
        <w:rPr>
          <w:rFonts w:ascii="华文楷体" w:eastAsia="华文楷体" w:hAnsi="华文楷体" w:hint="eastAsia"/>
          <w:szCs w:val="21"/>
        </w:rPr>
        <w:t>市场</w:t>
      </w:r>
      <w:r w:rsidR="00621D88">
        <w:rPr>
          <w:rFonts w:ascii="华文楷体" w:eastAsia="华文楷体" w:hAnsi="华文楷体"/>
          <w:szCs w:val="21"/>
        </w:rPr>
        <w:t>调研</w:t>
      </w:r>
      <w:bookmarkStart w:id="3" w:name="_GoBack"/>
      <w:bookmarkEnd w:id="3"/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52F6E003" w:rsidR="003C1F48" w:rsidRDefault="000908A9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CAA6134" w14:textId="77777777" w:rsidR="005952AA" w:rsidRDefault="005952AA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33923FE7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77777777"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技术参数及配置清单（产品介绍）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6FB24235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9819874" w14:textId="43BB1283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82C11" w:rsidRPr="004A663F">
        <w:rPr>
          <w:rFonts w:ascii="华文楷体" w:eastAsia="华文楷体" w:hAnsi="华文楷体"/>
          <w:sz w:val="24"/>
          <w:szCs w:val="32"/>
        </w:rPr>
        <w:t>医疗器械</w:t>
      </w:r>
      <w:r w:rsidR="00BD6D41" w:rsidRPr="004A663F">
        <w:rPr>
          <w:rFonts w:ascii="华文楷体" w:eastAsia="华文楷体" w:hAnsi="华文楷体"/>
          <w:sz w:val="24"/>
          <w:szCs w:val="32"/>
        </w:rPr>
        <w:t>经营有效证照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14:paraId="1BC246C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722E3D8" w14:textId="73DD4BED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 w:rsidR="00D84D98" w:rsidRPr="00D84D98">
        <w:rPr>
          <w:rFonts w:hint="eastAsia"/>
        </w:rPr>
        <w:t xml:space="preserve"> </w:t>
      </w:r>
      <w:r w:rsidR="00D84D98" w:rsidRPr="00D84D98">
        <w:rPr>
          <w:rFonts w:ascii="华文楷体" w:eastAsia="华文楷体" w:hAnsi="华文楷体" w:hint="eastAsia"/>
          <w:sz w:val="24"/>
          <w:szCs w:val="32"/>
        </w:rPr>
        <w:t>医疗器械注册或备案证明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14:paraId="62B5AD3C" w14:textId="1BCC48D5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 w:rsidRPr="004A663F">
        <w:rPr>
          <w:rFonts w:ascii="华文楷体" w:eastAsia="华文楷体" w:hAnsi="华文楷体"/>
          <w:sz w:val="24"/>
          <w:szCs w:val="32"/>
        </w:rPr>
        <w:tab/>
      </w:r>
    </w:p>
    <w:p w14:paraId="6EC3B01C" w14:textId="4C549C14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64480FCA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B92AEB2" w14:textId="12129A0A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生产厂家营业执照</w:t>
      </w:r>
    </w:p>
    <w:p w14:paraId="0544B53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7E99F15" w14:textId="03D55586" w:rsidR="00E0522A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生产厂家对</w:t>
      </w:r>
      <w:r w:rsidR="00231887">
        <w:rPr>
          <w:rFonts w:ascii="华文楷体" w:eastAsia="华文楷体" w:hAnsi="华文楷体" w:hint="eastAsia"/>
          <w:sz w:val="24"/>
          <w:szCs w:val="32"/>
        </w:rPr>
        <w:t>供应</w:t>
      </w:r>
      <w:r w:rsidR="00782C11" w:rsidRPr="004A663F">
        <w:rPr>
          <w:rFonts w:ascii="华文楷体" w:eastAsia="华文楷体" w:hAnsi="华文楷体"/>
          <w:sz w:val="24"/>
          <w:szCs w:val="32"/>
        </w:rPr>
        <w:t>商的授权书</w:t>
      </w:r>
      <w:r w:rsidR="005023FC">
        <w:rPr>
          <w:rFonts w:ascii="华文楷体" w:eastAsia="华文楷体" w:hAnsi="华文楷体" w:hint="eastAsia"/>
          <w:sz w:val="24"/>
          <w:szCs w:val="32"/>
        </w:rPr>
        <w:t>等</w:t>
      </w:r>
    </w:p>
    <w:bookmarkEnd w:id="4"/>
    <w:p w14:paraId="1888ABC4" w14:textId="77777777"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7AF88038" w14:textId="5AD0C65A"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A7A79" w:rsidRPr="004A663F">
        <w:rPr>
          <w:rFonts w:ascii="华文楷体" w:eastAsia="华文楷体" w:hAnsi="华文楷体"/>
          <w:sz w:val="24"/>
          <w:szCs w:val="32"/>
        </w:rPr>
        <w:t>产品</w:t>
      </w:r>
      <w:r w:rsidR="00231887">
        <w:rPr>
          <w:rFonts w:ascii="华文楷体" w:eastAsia="华文楷体" w:hAnsi="华文楷体" w:hint="eastAsia"/>
          <w:sz w:val="24"/>
          <w:szCs w:val="32"/>
        </w:rPr>
        <w:t>彩页</w:t>
      </w:r>
      <w:r>
        <w:rPr>
          <w:rFonts w:ascii="华文楷体" w:eastAsia="华文楷体" w:hAnsi="华文楷体" w:hint="eastAsia"/>
          <w:sz w:val="24"/>
          <w:szCs w:val="32"/>
        </w:rPr>
        <w:t>/图片</w:t>
      </w:r>
    </w:p>
    <w:p w14:paraId="2A5BDA82" w14:textId="77777777"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20DA71F0" w14:textId="77777777"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7751CD51" w14:textId="0C4108CD"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14:paraId="183E810F" w14:textId="2DA13127"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提供近三年来向</w:t>
      </w:r>
      <w:r w:rsidR="000532D2" w:rsidRPr="006230D1">
        <w:rPr>
          <w:rFonts w:ascii="华文楷体" w:eastAsia="华文楷体" w:hAnsi="华文楷体" w:hint="eastAsia"/>
          <w:sz w:val="24"/>
          <w:szCs w:val="32"/>
        </w:rPr>
        <w:t>省内</w:t>
      </w:r>
      <w:r w:rsidRPr="006230D1">
        <w:rPr>
          <w:rFonts w:ascii="华文楷体" w:eastAsia="华文楷体" w:hAnsi="华文楷体"/>
          <w:sz w:val="24"/>
          <w:szCs w:val="32"/>
        </w:rPr>
        <w:t>三甲医院供货的名单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14:paraId="30E9CDD4" w14:textId="77777777"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A37B3" w14:textId="77777777" w:rsidR="00584D13" w:rsidRDefault="00584D13" w:rsidP="00580906">
      <w:r>
        <w:separator/>
      </w:r>
    </w:p>
  </w:endnote>
  <w:endnote w:type="continuationSeparator" w:id="0">
    <w:p w14:paraId="36538B4C" w14:textId="77777777" w:rsidR="00584D13" w:rsidRDefault="00584D13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584D13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621D88" w:rsidRPr="00621D88">
      <w:rPr>
        <w:noProof/>
        <w:lang w:val="zh-CN"/>
      </w:rPr>
      <w:t>4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69722" w14:textId="77777777" w:rsidR="00584D13" w:rsidRDefault="00584D13" w:rsidP="00580906">
      <w:r>
        <w:separator/>
      </w:r>
    </w:p>
  </w:footnote>
  <w:footnote w:type="continuationSeparator" w:id="0">
    <w:p w14:paraId="461CD422" w14:textId="77777777" w:rsidR="00584D13" w:rsidRDefault="00584D13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08A9"/>
    <w:rsid w:val="000936F4"/>
    <w:rsid w:val="00095F12"/>
    <w:rsid w:val="000B3372"/>
    <w:rsid w:val="000B57B0"/>
    <w:rsid w:val="000B68FF"/>
    <w:rsid w:val="000D6B7F"/>
    <w:rsid w:val="00120F69"/>
    <w:rsid w:val="001532E9"/>
    <w:rsid w:val="00156643"/>
    <w:rsid w:val="001A4547"/>
    <w:rsid w:val="001C420F"/>
    <w:rsid w:val="001F1860"/>
    <w:rsid w:val="00205F92"/>
    <w:rsid w:val="00221383"/>
    <w:rsid w:val="00231887"/>
    <w:rsid w:val="00247798"/>
    <w:rsid w:val="002624B7"/>
    <w:rsid w:val="002635F0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46D41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80906"/>
    <w:rsid w:val="00584D13"/>
    <w:rsid w:val="00590B8A"/>
    <w:rsid w:val="005952AA"/>
    <w:rsid w:val="005D3D43"/>
    <w:rsid w:val="00621D88"/>
    <w:rsid w:val="006230D1"/>
    <w:rsid w:val="00650DDB"/>
    <w:rsid w:val="00664E18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6147"/>
    <w:rsid w:val="00A27177"/>
    <w:rsid w:val="00A510A4"/>
    <w:rsid w:val="00A67681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C4ABF"/>
    <w:rsid w:val="00BC4B15"/>
    <w:rsid w:val="00BD2CBF"/>
    <w:rsid w:val="00BD34A0"/>
    <w:rsid w:val="00BD6D41"/>
    <w:rsid w:val="00BE792F"/>
    <w:rsid w:val="00C4279C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B395A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114</cp:revision>
  <dcterms:created xsi:type="dcterms:W3CDTF">2022-01-25T01:55:00Z</dcterms:created>
  <dcterms:modified xsi:type="dcterms:W3CDTF">2022-07-27T11:01:00Z</dcterms:modified>
</cp:coreProperties>
</file>