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390E5" w14:textId="56036E3A" w:rsidR="00F620EB" w:rsidRPr="000E4035" w:rsidRDefault="000C782F" w:rsidP="00DB6F4F">
      <w:pPr>
        <w:spacing w:line="400" w:lineRule="exact"/>
        <w:rPr>
          <w:rFonts w:asciiTheme="minorEastAsia" w:hAnsiTheme="minorEastAsia"/>
          <w:sz w:val="24"/>
          <w:szCs w:val="24"/>
        </w:rPr>
      </w:pPr>
      <w:r w:rsidRPr="000E4035">
        <w:rPr>
          <w:rFonts w:asciiTheme="minorEastAsia" w:hAnsiTheme="minorEastAsia" w:hint="eastAsia"/>
          <w:sz w:val="24"/>
          <w:szCs w:val="24"/>
        </w:rPr>
        <w:t>一、</w:t>
      </w:r>
      <w:r w:rsidR="00452FEC" w:rsidRPr="000E4035">
        <w:rPr>
          <w:rFonts w:asciiTheme="minorEastAsia" w:hAnsiTheme="minorEastAsia" w:hint="eastAsia"/>
          <w:sz w:val="24"/>
          <w:szCs w:val="24"/>
        </w:rPr>
        <w:t>总体要求</w:t>
      </w:r>
    </w:p>
    <w:p w14:paraId="41A1EA63" w14:textId="07CAC304" w:rsidR="001A56BC" w:rsidRPr="000E4035" w:rsidRDefault="00F620EB" w:rsidP="00DB6F4F">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sz w:val="24"/>
          <w:szCs w:val="24"/>
        </w:rPr>
        <w:t>1</w:t>
      </w:r>
      <w:r w:rsidR="008332E0">
        <w:rPr>
          <w:rFonts w:asciiTheme="minorEastAsia" w:hAnsiTheme="minorEastAsia" w:hint="eastAsia"/>
          <w:sz w:val="24"/>
          <w:szCs w:val="24"/>
        </w:rPr>
        <w:t>、</w:t>
      </w:r>
      <w:r w:rsidR="00077DD6">
        <w:rPr>
          <w:rFonts w:asciiTheme="minorEastAsia" w:hAnsiTheme="minorEastAsia" w:hint="eastAsia"/>
          <w:sz w:val="24"/>
          <w:szCs w:val="24"/>
        </w:rPr>
        <w:t>采购</w:t>
      </w:r>
      <w:r w:rsidR="00652536">
        <w:rPr>
          <w:rFonts w:asciiTheme="minorEastAsia" w:hAnsiTheme="minorEastAsia" w:hint="eastAsia"/>
          <w:color w:val="000000"/>
          <w:sz w:val="24"/>
          <w:szCs w:val="24"/>
        </w:rPr>
        <w:t>品类</w:t>
      </w:r>
      <w:r w:rsidR="00EF4E09">
        <w:rPr>
          <w:rFonts w:asciiTheme="minorEastAsia" w:hAnsiTheme="minorEastAsia" w:hint="eastAsia"/>
          <w:color w:val="000000"/>
          <w:sz w:val="24"/>
          <w:szCs w:val="24"/>
        </w:rPr>
        <w:t>清单</w:t>
      </w:r>
      <w:r w:rsidRPr="000E4035">
        <w:rPr>
          <w:rFonts w:asciiTheme="minorEastAsia" w:hAnsiTheme="minorEastAsia" w:hint="eastAsia"/>
          <w:color w:val="000000"/>
          <w:sz w:val="24"/>
          <w:szCs w:val="24"/>
        </w:rPr>
        <w:t>随季节变化而不定期进行调整。</w:t>
      </w:r>
      <w:r w:rsidR="00EF4E09" w:rsidRPr="000E4035">
        <w:rPr>
          <w:rFonts w:asciiTheme="minorEastAsia" w:hAnsiTheme="minorEastAsia" w:hint="eastAsia"/>
          <w:color w:val="000000"/>
          <w:sz w:val="24"/>
          <w:szCs w:val="24"/>
          <w:lang w:val="en-GB"/>
        </w:rPr>
        <w:t>清单中的“预计年采购量”，供报价参考，医院按实际需求采购，对最终采购数量不作承诺。</w:t>
      </w:r>
      <w:r w:rsidR="001A56BC" w:rsidRPr="000E4035">
        <w:rPr>
          <w:rFonts w:asciiTheme="minorEastAsia" w:hAnsiTheme="minorEastAsia" w:hint="eastAsia"/>
          <w:color w:val="000000"/>
          <w:sz w:val="24"/>
          <w:szCs w:val="24"/>
        </w:rPr>
        <w:t>本次采购内容按分类采购，不接受缺项参与市场调研。</w:t>
      </w:r>
    </w:p>
    <w:p w14:paraId="2DD0CA0F" w14:textId="28724D23" w:rsidR="00F620EB" w:rsidRPr="000E4035" w:rsidRDefault="00F620EB" w:rsidP="00DB6F4F">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t>2、</w:t>
      </w:r>
      <w:r w:rsidR="00521A74">
        <w:rPr>
          <w:color w:val="000000"/>
          <w:sz w:val="24"/>
        </w:rPr>
        <w:t>所供的物品必须符合《中华人民共和国食品安全法》要求。</w:t>
      </w:r>
      <w:r w:rsidRPr="000E4035">
        <w:rPr>
          <w:rFonts w:asciiTheme="minorEastAsia" w:hAnsiTheme="minorEastAsia" w:hint="eastAsia"/>
          <w:color w:val="000000"/>
          <w:sz w:val="24"/>
          <w:szCs w:val="24"/>
        </w:rPr>
        <w:t>食品溯源要求：食品供应链必须明确，所有食品的来源必须清晰，来源应当是受到地方政府部门监管的流通市场或具有相关资质的厂家生产，食品生产企业必须获得工业产品生产许可证(QS)，生产食品的源头与供应商要有固定的合法的供应关系。供应商应保存以下资料：供应商与生产企业的销售合同；生产企业的送货单和销售发票。</w:t>
      </w:r>
    </w:p>
    <w:p w14:paraId="0D193A0B" w14:textId="1BD47B0F" w:rsidR="00521A74" w:rsidRDefault="00F620EB" w:rsidP="00DB6F4F">
      <w:pPr>
        <w:spacing w:line="400" w:lineRule="exact"/>
        <w:ind w:firstLineChars="200" w:firstLine="480"/>
        <w:rPr>
          <w:color w:val="000000"/>
          <w:sz w:val="24"/>
        </w:rPr>
      </w:pPr>
      <w:r w:rsidRPr="000E4035">
        <w:rPr>
          <w:rFonts w:asciiTheme="minorEastAsia" w:hAnsiTheme="minorEastAsia" w:hint="eastAsia"/>
          <w:color w:val="000000"/>
          <w:sz w:val="24"/>
          <w:szCs w:val="24"/>
        </w:rPr>
        <w:t>产品质量保障：供应商提供的货物必须是质优、新鲜、无污染、无变质，农药或药物残留（如有）在国家规定允许的范围内，每批次应携带相应的农药或药物残留检测证明（如有）。</w:t>
      </w:r>
      <w:r w:rsidR="001A56BC" w:rsidRPr="000E4035">
        <w:rPr>
          <w:rFonts w:asciiTheme="minorEastAsia" w:hAnsiTheme="minorEastAsia" w:hint="eastAsia"/>
          <w:color w:val="000000"/>
          <w:sz w:val="24"/>
          <w:szCs w:val="24"/>
        </w:rPr>
        <w:t>须符合相应的国家标准和行业标准的要求以及食品、卫生管理部门的要求。</w:t>
      </w:r>
      <w:r w:rsidR="00521A74">
        <w:rPr>
          <w:color w:val="000000"/>
          <w:sz w:val="24"/>
        </w:rPr>
        <w:t>如不符合描述的质量标准，必须退货并承担违约责任。</w:t>
      </w:r>
    </w:p>
    <w:p w14:paraId="7DE53F62" w14:textId="77777777" w:rsidR="00F620EB" w:rsidRPr="000E4035" w:rsidRDefault="00F620EB" w:rsidP="00DB6F4F">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t>3、数量：具体每批次的采购数量由采购人根据实际需要订购。</w:t>
      </w:r>
    </w:p>
    <w:p w14:paraId="5EBD95A6" w14:textId="77777777" w:rsidR="00F620EB" w:rsidRPr="000E4035" w:rsidRDefault="00F620EB" w:rsidP="00DB6F4F">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t>4、产品配送要求</w:t>
      </w:r>
    </w:p>
    <w:p w14:paraId="2A22F5AC" w14:textId="77777777" w:rsidR="00F620EB" w:rsidRPr="000E4035" w:rsidRDefault="00F620EB" w:rsidP="00DB6F4F">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t>4.1</w:t>
      </w:r>
      <w:r w:rsidRPr="000E4035">
        <w:rPr>
          <w:rFonts w:asciiTheme="minorEastAsia" w:hAnsiTheme="minorEastAsia"/>
          <w:color w:val="000000"/>
          <w:sz w:val="24"/>
          <w:szCs w:val="24"/>
        </w:rPr>
        <w:t>包装与标志</w:t>
      </w:r>
      <w:r w:rsidRPr="000E4035">
        <w:rPr>
          <w:rFonts w:asciiTheme="minorEastAsia" w:hAnsiTheme="minorEastAsia" w:hint="eastAsia"/>
          <w:color w:val="000000"/>
          <w:sz w:val="24"/>
          <w:szCs w:val="24"/>
        </w:rPr>
        <w:t>要求</w:t>
      </w:r>
    </w:p>
    <w:p w14:paraId="1A377E56" w14:textId="77777777" w:rsidR="00F620EB" w:rsidRPr="00521A74" w:rsidRDefault="00F620EB" w:rsidP="00DB6F4F">
      <w:pPr>
        <w:spacing w:line="400" w:lineRule="exact"/>
        <w:ind w:firstLineChars="200" w:firstLine="480"/>
        <w:rPr>
          <w:rFonts w:asciiTheme="minorEastAsia" w:hAnsiTheme="minorEastAsia"/>
          <w:color w:val="000000"/>
          <w:sz w:val="24"/>
          <w:szCs w:val="24"/>
        </w:rPr>
      </w:pPr>
      <w:r w:rsidRPr="000E4035">
        <w:rPr>
          <w:rFonts w:asciiTheme="minorEastAsia" w:hAnsiTheme="minorEastAsia"/>
          <w:color w:val="000000"/>
          <w:sz w:val="24"/>
          <w:szCs w:val="24"/>
        </w:rPr>
        <w:t>包装</w:t>
      </w:r>
      <w:r w:rsidRPr="000E4035">
        <w:rPr>
          <w:rFonts w:asciiTheme="minorEastAsia" w:hAnsiTheme="minorEastAsia" w:hint="eastAsia"/>
          <w:color w:val="000000"/>
          <w:sz w:val="24"/>
          <w:szCs w:val="24"/>
        </w:rPr>
        <w:t>：</w:t>
      </w:r>
      <w:r w:rsidRPr="000E4035">
        <w:rPr>
          <w:rFonts w:asciiTheme="minorEastAsia" w:hAnsiTheme="minorEastAsia"/>
          <w:color w:val="000000"/>
          <w:sz w:val="24"/>
          <w:szCs w:val="24"/>
        </w:rPr>
        <w:t>容器(框、箱、袋)要求清洁、干燥、牢固、透气，无污染、无异味、无霉变现象。</w:t>
      </w:r>
    </w:p>
    <w:p w14:paraId="5DF65B38" w14:textId="77777777" w:rsidR="00F620EB" w:rsidRPr="000E4035" w:rsidRDefault="00F620EB" w:rsidP="00DB6F4F">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t>4.2</w:t>
      </w:r>
      <w:r w:rsidRPr="000E4035">
        <w:rPr>
          <w:rFonts w:asciiTheme="minorEastAsia" w:hAnsiTheme="minorEastAsia"/>
          <w:color w:val="000000"/>
          <w:sz w:val="24"/>
          <w:szCs w:val="24"/>
        </w:rPr>
        <w:t>运输</w:t>
      </w:r>
      <w:r w:rsidRPr="000E4035">
        <w:rPr>
          <w:rFonts w:asciiTheme="minorEastAsia" w:hAnsiTheme="minorEastAsia" w:hint="eastAsia"/>
          <w:color w:val="000000"/>
          <w:sz w:val="24"/>
          <w:szCs w:val="24"/>
        </w:rPr>
        <w:t>要求：</w:t>
      </w:r>
      <w:r w:rsidRPr="000E4035">
        <w:rPr>
          <w:rFonts w:asciiTheme="minorEastAsia" w:hAnsiTheme="minorEastAsia"/>
          <w:color w:val="000000"/>
          <w:sz w:val="24"/>
          <w:szCs w:val="24"/>
        </w:rPr>
        <w:t>运输工具应清洁卫生无污染</w:t>
      </w:r>
      <w:r w:rsidRPr="000E4035">
        <w:rPr>
          <w:rFonts w:asciiTheme="minorEastAsia" w:hAnsiTheme="minorEastAsia" w:hint="eastAsia"/>
          <w:color w:val="000000"/>
          <w:sz w:val="24"/>
          <w:szCs w:val="24"/>
        </w:rPr>
        <w:t>：食品运输必须采用符合卫生标准的外包装和运载工具，并且要保持清洁和定期消毒。运输车厢的内仓，包括地面、墙面和顶，应使用抗腐蚀、防潮，易清洁消毒的材料。车厢内无不良气味、异味</w:t>
      </w:r>
      <w:r w:rsidRPr="000E4035">
        <w:rPr>
          <w:rFonts w:asciiTheme="minorEastAsia" w:hAnsiTheme="minorEastAsia"/>
          <w:color w:val="000000"/>
          <w:sz w:val="24"/>
          <w:szCs w:val="24"/>
        </w:rPr>
        <w:t>；运输途中严防日晒、雨淋，注意通风散热</w:t>
      </w:r>
      <w:r w:rsidRPr="000E4035">
        <w:rPr>
          <w:rFonts w:asciiTheme="minorEastAsia" w:hAnsiTheme="minorEastAsia" w:hint="eastAsia"/>
          <w:color w:val="000000"/>
          <w:sz w:val="24"/>
          <w:szCs w:val="24"/>
        </w:rPr>
        <w:t>；</w:t>
      </w:r>
      <w:r w:rsidRPr="000E4035">
        <w:rPr>
          <w:rFonts w:asciiTheme="minorEastAsia" w:hAnsiTheme="minorEastAsia"/>
          <w:color w:val="000000"/>
          <w:sz w:val="24"/>
          <w:szCs w:val="24"/>
        </w:rPr>
        <w:t>应小心轻卸，严防机械损伤。</w:t>
      </w:r>
      <w:r w:rsidRPr="000E4035">
        <w:rPr>
          <w:rFonts w:asciiTheme="minorEastAsia" w:hAnsiTheme="minorEastAsia" w:hint="eastAsia"/>
          <w:color w:val="000000"/>
          <w:sz w:val="24"/>
          <w:szCs w:val="24"/>
        </w:rPr>
        <w:t>食品堆放科学合理，避免造成食品的交叉污染；如对温度有要求的食品应确定食品的温度，记录送货车辆温度，并记录存档。</w:t>
      </w:r>
    </w:p>
    <w:p w14:paraId="4F16531A" w14:textId="77777777" w:rsidR="00F620EB" w:rsidRPr="000E4035" w:rsidRDefault="00F620EB" w:rsidP="00DB6F4F">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t>4.3</w:t>
      </w:r>
      <w:r w:rsidRPr="000E4035">
        <w:rPr>
          <w:rFonts w:asciiTheme="minorEastAsia" w:hAnsiTheme="minorEastAsia"/>
          <w:color w:val="000000"/>
          <w:sz w:val="24"/>
          <w:szCs w:val="24"/>
        </w:rPr>
        <w:t>数量方面要求</w:t>
      </w:r>
      <w:r w:rsidRPr="000E4035">
        <w:rPr>
          <w:rFonts w:asciiTheme="minorEastAsia" w:hAnsiTheme="minorEastAsia" w:hint="eastAsia"/>
          <w:color w:val="000000"/>
          <w:sz w:val="24"/>
          <w:szCs w:val="24"/>
        </w:rPr>
        <w:t>：</w:t>
      </w:r>
      <w:r w:rsidRPr="000E4035">
        <w:rPr>
          <w:rFonts w:asciiTheme="minorEastAsia" w:hAnsiTheme="minorEastAsia"/>
          <w:color w:val="000000"/>
          <w:sz w:val="24"/>
          <w:szCs w:val="24"/>
        </w:rPr>
        <w:t>保证配送品种斤两的准确性</w:t>
      </w:r>
      <w:r w:rsidRPr="000E4035">
        <w:rPr>
          <w:rFonts w:asciiTheme="minorEastAsia" w:hAnsiTheme="minorEastAsia" w:hint="eastAsia"/>
          <w:color w:val="000000"/>
          <w:sz w:val="24"/>
          <w:szCs w:val="24"/>
        </w:rPr>
        <w:t>，</w:t>
      </w:r>
      <w:r w:rsidRPr="000E4035">
        <w:rPr>
          <w:rFonts w:asciiTheme="minorEastAsia" w:hAnsiTheme="minorEastAsia"/>
          <w:color w:val="000000"/>
          <w:sz w:val="24"/>
          <w:szCs w:val="24"/>
        </w:rPr>
        <w:t>以采购</w:t>
      </w:r>
      <w:r w:rsidRPr="000E4035">
        <w:rPr>
          <w:rFonts w:asciiTheme="minorEastAsia" w:hAnsiTheme="minorEastAsia" w:hint="eastAsia"/>
          <w:color w:val="000000"/>
          <w:sz w:val="24"/>
          <w:szCs w:val="24"/>
        </w:rPr>
        <w:t>人</w:t>
      </w:r>
      <w:r w:rsidRPr="000E4035">
        <w:rPr>
          <w:rFonts w:asciiTheme="minorEastAsia" w:hAnsiTheme="minorEastAsia"/>
          <w:color w:val="000000"/>
          <w:sz w:val="24"/>
          <w:szCs w:val="24"/>
        </w:rPr>
        <w:t>的验货数量为准</w:t>
      </w:r>
      <w:r w:rsidRPr="000E4035">
        <w:rPr>
          <w:rFonts w:asciiTheme="minorEastAsia" w:hAnsiTheme="minorEastAsia" w:hint="eastAsia"/>
          <w:color w:val="000000"/>
          <w:sz w:val="24"/>
          <w:szCs w:val="24"/>
        </w:rPr>
        <w:t>，供应商</w:t>
      </w:r>
      <w:r w:rsidRPr="000E4035">
        <w:rPr>
          <w:rFonts w:asciiTheme="minorEastAsia" w:hAnsiTheme="minorEastAsia"/>
          <w:color w:val="000000"/>
          <w:sz w:val="24"/>
          <w:szCs w:val="24"/>
        </w:rPr>
        <w:t>每次随货送上一式两份的送货清单</w:t>
      </w:r>
      <w:r w:rsidRPr="000E4035">
        <w:rPr>
          <w:rFonts w:asciiTheme="minorEastAsia" w:hAnsiTheme="minorEastAsia" w:hint="eastAsia"/>
          <w:color w:val="000000"/>
          <w:sz w:val="24"/>
          <w:szCs w:val="24"/>
        </w:rPr>
        <w:t>，</w:t>
      </w:r>
      <w:r w:rsidRPr="000E4035">
        <w:rPr>
          <w:rFonts w:asciiTheme="minorEastAsia" w:hAnsiTheme="minorEastAsia"/>
          <w:color w:val="000000"/>
          <w:sz w:val="24"/>
          <w:szCs w:val="24"/>
        </w:rPr>
        <w:t>供双方验货后签字确认</w:t>
      </w:r>
      <w:r w:rsidRPr="000E4035">
        <w:rPr>
          <w:rFonts w:asciiTheme="minorEastAsia" w:hAnsiTheme="minorEastAsia" w:hint="eastAsia"/>
          <w:color w:val="000000"/>
          <w:sz w:val="24"/>
          <w:szCs w:val="24"/>
        </w:rPr>
        <w:t>，</w:t>
      </w:r>
      <w:r w:rsidRPr="000E4035">
        <w:rPr>
          <w:rFonts w:asciiTheme="minorEastAsia" w:hAnsiTheme="minorEastAsia"/>
          <w:color w:val="000000"/>
          <w:sz w:val="24"/>
          <w:szCs w:val="24"/>
        </w:rPr>
        <w:t>双方各持一份</w:t>
      </w:r>
      <w:r w:rsidRPr="000E4035">
        <w:rPr>
          <w:rFonts w:asciiTheme="minorEastAsia" w:hAnsiTheme="minorEastAsia" w:hint="eastAsia"/>
          <w:color w:val="000000"/>
          <w:sz w:val="24"/>
          <w:szCs w:val="24"/>
        </w:rPr>
        <w:t>，</w:t>
      </w:r>
      <w:r w:rsidRPr="000E4035">
        <w:rPr>
          <w:rFonts w:asciiTheme="minorEastAsia" w:hAnsiTheme="minorEastAsia"/>
          <w:color w:val="000000"/>
          <w:sz w:val="24"/>
          <w:szCs w:val="24"/>
        </w:rPr>
        <w:t>作为送、收货的凭证</w:t>
      </w:r>
      <w:r w:rsidRPr="000E4035">
        <w:rPr>
          <w:rFonts w:asciiTheme="minorEastAsia" w:hAnsiTheme="minorEastAsia" w:hint="eastAsia"/>
          <w:color w:val="000000"/>
          <w:sz w:val="24"/>
          <w:szCs w:val="24"/>
        </w:rPr>
        <w:t>。</w:t>
      </w:r>
    </w:p>
    <w:p w14:paraId="267EEB88" w14:textId="77777777" w:rsidR="00F620EB" w:rsidRPr="000E4035" w:rsidRDefault="00F620EB" w:rsidP="00DB6F4F">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t>4.4每次根据用户的通知订购品种和数量后，24小时内送货，具体送货时间由采购用户通知时约定，由采购人指定负责人验收过秤记录。</w:t>
      </w:r>
      <w:r w:rsidRPr="000E4035">
        <w:rPr>
          <w:rFonts w:asciiTheme="minorEastAsia" w:hAnsiTheme="minorEastAsia"/>
          <w:color w:val="000000"/>
          <w:sz w:val="24"/>
          <w:szCs w:val="24"/>
        </w:rPr>
        <w:t>对于不符合质量的品种</w:t>
      </w:r>
      <w:r w:rsidRPr="000E4035">
        <w:rPr>
          <w:rFonts w:asciiTheme="minorEastAsia" w:hAnsiTheme="minorEastAsia" w:hint="eastAsia"/>
          <w:color w:val="000000"/>
          <w:sz w:val="24"/>
          <w:szCs w:val="24"/>
        </w:rPr>
        <w:t>采购人</w:t>
      </w:r>
      <w:r w:rsidRPr="000E4035">
        <w:rPr>
          <w:rFonts w:asciiTheme="minorEastAsia" w:hAnsiTheme="minorEastAsia"/>
          <w:color w:val="000000"/>
          <w:sz w:val="24"/>
          <w:szCs w:val="24"/>
        </w:rPr>
        <w:t>可退货或换货（由于产品质量而造成员工或</w:t>
      </w:r>
      <w:r w:rsidRPr="000E4035">
        <w:rPr>
          <w:rFonts w:asciiTheme="minorEastAsia" w:hAnsiTheme="minorEastAsia" w:hint="eastAsia"/>
          <w:color w:val="000000"/>
          <w:sz w:val="24"/>
          <w:szCs w:val="24"/>
        </w:rPr>
        <w:t>病人及家属</w:t>
      </w:r>
      <w:r w:rsidRPr="000E4035">
        <w:rPr>
          <w:rFonts w:asciiTheme="minorEastAsia" w:hAnsiTheme="minorEastAsia"/>
          <w:color w:val="000000"/>
          <w:sz w:val="24"/>
          <w:szCs w:val="24"/>
        </w:rPr>
        <w:t>发生安全事故时，</w:t>
      </w:r>
      <w:r w:rsidRPr="000E4035">
        <w:rPr>
          <w:rFonts w:asciiTheme="minorEastAsia" w:hAnsiTheme="minorEastAsia" w:hint="eastAsia"/>
          <w:color w:val="000000"/>
          <w:sz w:val="24"/>
          <w:szCs w:val="24"/>
        </w:rPr>
        <w:t>供应商</w:t>
      </w:r>
      <w:r w:rsidRPr="000E4035">
        <w:rPr>
          <w:rFonts w:asciiTheme="minorEastAsia" w:hAnsiTheme="minorEastAsia"/>
          <w:color w:val="000000"/>
          <w:sz w:val="24"/>
          <w:szCs w:val="24"/>
        </w:rPr>
        <w:t>承担全部责任）。</w:t>
      </w:r>
    </w:p>
    <w:p w14:paraId="6E1E8723" w14:textId="13EF9EAF" w:rsidR="00F620EB" w:rsidRPr="000E4035" w:rsidRDefault="00F620EB" w:rsidP="00DB6F4F">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t>4.5能满足医院需求的可靠供应商提供服务，对采购人临时的供货要求，需随订随送，至少在半小时内响应，1小时内送到。</w:t>
      </w:r>
    </w:p>
    <w:p w14:paraId="2428F991" w14:textId="601861DC" w:rsidR="00B12EA6" w:rsidRPr="000E4035" w:rsidRDefault="00B12EA6" w:rsidP="00DB6F4F">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lastRenderedPageBreak/>
        <w:t>5、</w:t>
      </w:r>
      <w:r w:rsidR="0098374D">
        <w:rPr>
          <w:rFonts w:asciiTheme="minorEastAsia" w:hAnsiTheme="minorEastAsia" w:hint="eastAsia"/>
          <w:color w:val="000000"/>
          <w:sz w:val="24"/>
          <w:szCs w:val="24"/>
        </w:rPr>
        <w:t>供货</w:t>
      </w:r>
      <w:r w:rsidRPr="000E4035">
        <w:rPr>
          <w:rFonts w:asciiTheme="minorEastAsia" w:hAnsiTheme="minorEastAsia" w:hint="eastAsia"/>
          <w:color w:val="000000"/>
          <w:sz w:val="24"/>
          <w:szCs w:val="24"/>
        </w:rPr>
        <w:t>要求</w:t>
      </w:r>
    </w:p>
    <w:p w14:paraId="40530F3F" w14:textId="494F744C" w:rsidR="00B12EA6" w:rsidRPr="000E4035" w:rsidRDefault="00FD3892" w:rsidP="00DB6F4F">
      <w:pPr>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w:t>
      </w:r>
      <w:r w:rsidR="00B12EA6" w:rsidRPr="000E4035">
        <w:rPr>
          <w:rFonts w:asciiTheme="minorEastAsia" w:hAnsiTheme="minorEastAsia" w:hint="eastAsia"/>
          <w:color w:val="000000"/>
          <w:sz w:val="24"/>
          <w:szCs w:val="24"/>
        </w:rPr>
        <w:t>1采购人根据需求，原则上提前一天订货，向供应商发出订单，供应商应在每天早上</w:t>
      </w:r>
      <w:r w:rsidR="00273F84" w:rsidRPr="00273F84">
        <w:rPr>
          <w:rFonts w:asciiTheme="minorEastAsia" w:hAnsiTheme="minorEastAsia" w:hint="eastAsia"/>
          <w:bCs/>
          <w:color w:val="000000"/>
          <w:sz w:val="24"/>
          <w:szCs w:val="24"/>
        </w:rPr>
        <w:t>6:30</w:t>
      </w:r>
      <w:r w:rsidR="00B12EA6" w:rsidRPr="000E4035">
        <w:rPr>
          <w:rFonts w:asciiTheme="minorEastAsia" w:hAnsiTheme="minorEastAsia" w:hint="eastAsia"/>
          <w:color w:val="000000"/>
          <w:sz w:val="24"/>
          <w:szCs w:val="24"/>
        </w:rPr>
        <w:t>前将货物送至指定地点，过秤验收，包装、装卸、运输等一切费用由供应商承担。遇到节假日和台风恶劣天气为保证供货，需提前一周做好供货准备。</w:t>
      </w:r>
    </w:p>
    <w:p w14:paraId="4D7CC06C" w14:textId="1D62FABC" w:rsidR="00B12EA6" w:rsidRPr="000E4035" w:rsidRDefault="00FD3892" w:rsidP="00DB6F4F">
      <w:pPr>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w:t>
      </w:r>
      <w:r w:rsidR="00B12EA6" w:rsidRPr="000E4035">
        <w:rPr>
          <w:rFonts w:asciiTheme="minorEastAsia" w:hAnsiTheme="minorEastAsia" w:hint="eastAsia"/>
          <w:color w:val="000000"/>
          <w:sz w:val="24"/>
          <w:szCs w:val="24"/>
        </w:rPr>
        <w:t>2供应商提供7*24小时电话服务，并在医院周边提供临时应急供货点，如遇加单、补货或特殊情况应在1小时内送达。</w:t>
      </w:r>
    </w:p>
    <w:p w14:paraId="45EED596" w14:textId="06A8C092" w:rsidR="00B12EA6" w:rsidRPr="000E4035" w:rsidRDefault="00FD3892" w:rsidP="00DB6F4F">
      <w:pPr>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w:t>
      </w:r>
      <w:r w:rsidR="00B12EA6" w:rsidRPr="000E4035">
        <w:rPr>
          <w:rFonts w:asciiTheme="minorEastAsia" w:hAnsiTheme="minorEastAsia" w:hint="eastAsia"/>
          <w:color w:val="000000"/>
          <w:sz w:val="24"/>
          <w:szCs w:val="24"/>
        </w:rPr>
        <w:t>3供应商在供货期间，各类产品因不符合要求，出现质量问题负责退货，问题严重的将终止供货，由供方承担责任，并承担由此造成的全部经济损失及责任。</w:t>
      </w:r>
    </w:p>
    <w:p w14:paraId="7684B9F9" w14:textId="75651CE3" w:rsidR="00B12EA6" w:rsidRPr="000E4035" w:rsidRDefault="00FD3892" w:rsidP="00DB6F4F">
      <w:pPr>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5.4</w:t>
      </w:r>
      <w:r w:rsidR="00B12EA6" w:rsidRPr="000E4035">
        <w:rPr>
          <w:rFonts w:asciiTheme="minorEastAsia" w:hAnsiTheme="minorEastAsia" w:hint="eastAsia"/>
          <w:color w:val="000000"/>
          <w:sz w:val="24"/>
          <w:szCs w:val="24"/>
        </w:rPr>
        <w:t>当天应供应的货物中如供应商临时缺货，未能满足采购单位时，</w:t>
      </w:r>
      <w:r w:rsidR="00B12EA6" w:rsidRPr="00FD3892">
        <w:rPr>
          <w:rFonts w:asciiTheme="minorEastAsia" w:hAnsiTheme="minorEastAsia" w:hint="eastAsia"/>
          <w:color w:val="000000"/>
          <w:sz w:val="24"/>
          <w:szCs w:val="24"/>
        </w:rPr>
        <w:t>供应商及时</w:t>
      </w:r>
      <w:r w:rsidRPr="00FD3892">
        <w:rPr>
          <w:rFonts w:asciiTheme="minorEastAsia" w:hAnsiTheme="minorEastAsia" w:hint="eastAsia"/>
          <w:color w:val="000000"/>
          <w:sz w:val="24"/>
          <w:szCs w:val="24"/>
        </w:rPr>
        <w:t>补充采购，不得影响采购人的使用需求</w:t>
      </w:r>
      <w:r w:rsidR="00B12EA6" w:rsidRPr="00FD3892">
        <w:rPr>
          <w:rFonts w:asciiTheme="minorEastAsia" w:hAnsiTheme="minorEastAsia" w:hint="eastAsia"/>
          <w:color w:val="000000"/>
          <w:sz w:val="24"/>
          <w:szCs w:val="24"/>
        </w:rPr>
        <w:t>。</w:t>
      </w:r>
    </w:p>
    <w:p w14:paraId="5CDF8788" w14:textId="76C47EFA" w:rsidR="00B12EA6" w:rsidRPr="000E4035" w:rsidRDefault="00B12EA6" w:rsidP="00DB6F4F">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t>5</w:t>
      </w:r>
      <w:r w:rsidR="003962C4">
        <w:rPr>
          <w:rFonts w:asciiTheme="minorEastAsia" w:hAnsiTheme="minorEastAsia" w:hint="eastAsia"/>
          <w:color w:val="000000"/>
          <w:sz w:val="24"/>
          <w:szCs w:val="24"/>
        </w:rPr>
        <w:t>.</w:t>
      </w:r>
      <w:r w:rsidR="00FD3892">
        <w:rPr>
          <w:rFonts w:asciiTheme="minorEastAsia" w:hAnsiTheme="minorEastAsia" w:hint="eastAsia"/>
          <w:color w:val="000000"/>
          <w:sz w:val="24"/>
          <w:szCs w:val="24"/>
        </w:rPr>
        <w:t>5</w:t>
      </w:r>
      <w:r w:rsidRPr="000E4035">
        <w:rPr>
          <w:rFonts w:asciiTheme="minorEastAsia" w:hAnsiTheme="minorEastAsia" w:hint="eastAsia"/>
          <w:color w:val="000000"/>
          <w:sz w:val="24"/>
          <w:szCs w:val="24"/>
        </w:rPr>
        <w:t>每日到货的验收，均要去除包装箱，以裸货验收为准。</w:t>
      </w:r>
    </w:p>
    <w:p w14:paraId="065F52D6" w14:textId="606CC9F2" w:rsidR="00B12EA6" w:rsidRPr="000E4035" w:rsidRDefault="00FD3892" w:rsidP="00DB6F4F">
      <w:pPr>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5.6</w:t>
      </w:r>
      <w:r w:rsidR="00B12EA6" w:rsidRPr="000E4035">
        <w:rPr>
          <w:rFonts w:asciiTheme="minorEastAsia" w:hAnsiTheme="minorEastAsia" w:hint="eastAsia"/>
          <w:color w:val="000000"/>
          <w:sz w:val="24"/>
          <w:szCs w:val="24"/>
        </w:rPr>
        <w:t>如遇特殊情况或在采购人需要时，要随货免费为采购人进行粗加工。</w:t>
      </w:r>
    </w:p>
    <w:p w14:paraId="11F99AD6" w14:textId="6FBA7BA1" w:rsidR="00B12EA6" w:rsidRPr="000E4035" w:rsidRDefault="00FD3892" w:rsidP="00DB6F4F">
      <w:pPr>
        <w:snapToGrid w:val="0"/>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5.7</w:t>
      </w:r>
      <w:r w:rsidR="00B12EA6" w:rsidRPr="000E4035">
        <w:rPr>
          <w:rFonts w:asciiTheme="minorEastAsia" w:hAnsiTheme="minorEastAsia" w:hint="eastAsia"/>
          <w:color w:val="000000"/>
          <w:sz w:val="24"/>
          <w:szCs w:val="24"/>
        </w:rPr>
        <w:t>供货范围（食堂分布地点）</w:t>
      </w:r>
    </w:p>
    <w:p w14:paraId="2FB5B4F9" w14:textId="77777777" w:rsidR="00B12EA6" w:rsidRPr="000E4035" w:rsidRDefault="00B12EA6" w:rsidP="00DB6F4F">
      <w:pPr>
        <w:spacing w:line="400" w:lineRule="exact"/>
        <w:rPr>
          <w:rFonts w:asciiTheme="minorEastAsia" w:hAnsiTheme="minorEastAsia"/>
          <w:color w:val="000000"/>
          <w:sz w:val="24"/>
          <w:szCs w:val="24"/>
        </w:rPr>
      </w:pPr>
      <w:r w:rsidRPr="000E4035">
        <w:rPr>
          <w:rFonts w:asciiTheme="minorEastAsia" w:hAnsiTheme="minorEastAsia" w:hint="eastAsia"/>
          <w:color w:val="000000"/>
          <w:sz w:val="24"/>
          <w:szCs w:val="24"/>
        </w:rPr>
        <w:t>浙江大学医学院附属儿童医院滨江院区：杭州市滨江区滨盛路3333号</w:t>
      </w:r>
    </w:p>
    <w:p w14:paraId="68EC74E5" w14:textId="3805EF86" w:rsidR="00B12EA6" w:rsidRPr="000E4035" w:rsidRDefault="00B12EA6" w:rsidP="00DB6F4F">
      <w:pPr>
        <w:spacing w:line="400" w:lineRule="exact"/>
        <w:rPr>
          <w:rFonts w:asciiTheme="minorEastAsia" w:hAnsiTheme="minorEastAsia"/>
          <w:color w:val="000000"/>
          <w:sz w:val="24"/>
          <w:szCs w:val="24"/>
        </w:rPr>
      </w:pPr>
      <w:r w:rsidRPr="000E4035">
        <w:rPr>
          <w:rFonts w:asciiTheme="minorEastAsia" w:hAnsiTheme="minorEastAsia" w:hint="eastAsia"/>
          <w:color w:val="000000"/>
          <w:sz w:val="24"/>
          <w:szCs w:val="24"/>
        </w:rPr>
        <w:t>浙江大学医学院附属儿童医院湖滨院区：杭州市</w:t>
      </w:r>
      <w:r w:rsidR="009969EA" w:rsidRPr="000E4035">
        <w:rPr>
          <w:rFonts w:asciiTheme="minorEastAsia" w:hAnsiTheme="minorEastAsia" w:hint="eastAsia"/>
          <w:color w:val="000000"/>
          <w:sz w:val="24"/>
          <w:szCs w:val="24"/>
        </w:rPr>
        <w:t>拱墅</w:t>
      </w:r>
      <w:r w:rsidRPr="000E4035">
        <w:rPr>
          <w:rFonts w:asciiTheme="minorEastAsia" w:hAnsiTheme="minorEastAsia" w:hint="eastAsia"/>
          <w:color w:val="000000"/>
          <w:sz w:val="24"/>
          <w:szCs w:val="24"/>
        </w:rPr>
        <w:t>区竹竿巷57号</w:t>
      </w:r>
    </w:p>
    <w:p w14:paraId="35AA3525" w14:textId="259CD368" w:rsidR="000C782F" w:rsidRPr="000E4035" w:rsidRDefault="00FD3892" w:rsidP="00DB6F4F">
      <w:pPr>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5.8</w:t>
      </w:r>
      <w:r w:rsidR="000C782F" w:rsidRPr="000E4035">
        <w:rPr>
          <w:rFonts w:asciiTheme="minorEastAsia" w:hAnsiTheme="minorEastAsia" w:hint="eastAsia"/>
          <w:color w:val="000000"/>
          <w:sz w:val="24"/>
          <w:szCs w:val="24"/>
        </w:rPr>
        <w:t>连续两个月供应商的满意度评价不合格，经书面通知整改尚未达到要求，</w:t>
      </w:r>
      <w:r w:rsidR="00A001CD" w:rsidRPr="000E4035">
        <w:rPr>
          <w:rFonts w:asciiTheme="minorEastAsia" w:hAnsiTheme="minorEastAsia" w:hint="eastAsia"/>
          <w:color w:val="000000"/>
          <w:sz w:val="24"/>
          <w:szCs w:val="24"/>
        </w:rPr>
        <w:t>采购</w:t>
      </w:r>
      <w:r w:rsidR="000C782F" w:rsidRPr="000E4035">
        <w:rPr>
          <w:rFonts w:asciiTheme="minorEastAsia" w:hAnsiTheme="minorEastAsia" w:hint="eastAsia"/>
          <w:color w:val="000000"/>
          <w:sz w:val="24"/>
          <w:szCs w:val="24"/>
        </w:rPr>
        <w:t>人有权解除合同。</w:t>
      </w:r>
    </w:p>
    <w:p w14:paraId="7458206D" w14:textId="4770532B" w:rsidR="000C782F" w:rsidRPr="000E4035" w:rsidRDefault="000C782F" w:rsidP="00DB6F4F">
      <w:pPr>
        <w:spacing w:line="400" w:lineRule="exact"/>
        <w:rPr>
          <w:rFonts w:asciiTheme="minorEastAsia" w:hAnsiTheme="minorEastAsia"/>
          <w:color w:val="000000"/>
          <w:sz w:val="24"/>
          <w:szCs w:val="24"/>
        </w:rPr>
      </w:pPr>
    </w:p>
    <w:p w14:paraId="524D571F" w14:textId="77777777" w:rsidR="00B12EA6" w:rsidRPr="000E4035" w:rsidRDefault="00B12EA6" w:rsidP="00DB6F4F">
      <w:pPr>
        <w:widowControl/>
        <w:spacing w:line="400" w:lineRule="exact"/>
        <w:jc w:val="left"/>
        <w:rPr>
          <w:rFonts w:asciiTheme="minorEastAsia" w:hAnsiTheme="minorEastAsia"/>
          <w:color w:val="000000"/>
          <w:sz w:val="24"/>
          <w:szCs w:val="24"/>
        </w:rPr>
      </w:pPr>
      <w:r w:rsidRPr="000E4035">
        <w:rPr>
          <w:rFonts w:asciiTheme="minorEastAsia" w:hAnsiTheme="minorEastAsia"/>
          <w:color w:val="000000"/>
          <w:sz w:val="24"/>
          <w:szCs w:val="24"/>
        </w:rPr>
        <w:br w:type="page"/>
      </w:r>
    </w:p>
    <w:p w14:paraId="2433358A" w14:textId="1C310283" w:rsidR="00F620EB" w:rsidRPr="000E4035" w:rsidRDefault="00452FEC" w:rsidP="00DB6F4F">
      <w:pPr>
        <w:spacing w:line="400" w:lineRule="exact"/>
        <w:ind w:firstLineChars="200" w:firstLine="480"/>
        <w:rPr>
          <w:rFonts w:asciiTheme="minorEastAsia" w:hAnsiTheme="minorEastAsia"/>
          <w:color w:val="000000"/>
          <w:sz w:val="24"/>
          <w:szCs w:val="24"/>
        </w:rPr>
      </w:pPr>
      <w:r w:rsidRPr="000E4035">
        <w:rPr>
          <w:rFonts w:asciiTheme="minorEastAsia" w:hAnsiTheme="minorEastAsia" w:hint="eastAsia"/>
          <w:color w:val="000000"/>
          <w:sz w:val="24"/>
          <w:szCs w:val="24"/>
        </w:rPr>
        <w:lastRenderedPageBreak/>
        <w:t>二</w:t>
      </w:r>
      <w:r w:rsidR="00F620EB" w:rsidRPr="000E4035">
        <w:rPr>
          <w:rFonts w:asciiTheme="minorEastAsia" w:hAnsiTheme="minorEastAsia" w:hint="eastAsia"/>
          <w:color w:val="000000"/>
          <w:sz w:val="24"/>
          <w:szCs w:val="24"/>
        </w:rPr>
        <w:t>、</w:t>
      </w:r>
      <w:r w:rsidR="00B12EA6" w:rsidRPr="000E4035">
        <w:rPr>
          <w:rFonts w:asciiTheme="minorEastAsia" w:hAnsiTheme="minorEastAsia" w:hint="eastAsia"/>
          <w:color w:val="000000"/>
          <w:sz w:val="24"/>
          <w:szCs w:val="24"/>
        </w:rPr>
        <w:t>报价规则及结算</w:t>
      </w:r>
      <w:r w:rsidR="001A56BC" w:rsidRPr="000E4035">
        <w:rPr>
          <w:rFonts w:asciiTheme="minorEastAsia" w:hAnsiTheme="minorEastAsia" w:hint="eastAsia"/>
          <w:color w:val="000000"/>
          <w:sz w:val="24"/>
          <w:szCs w:val="24"/>
        </w:rPr>
        <w:t>（</w:t>
      </w:r>
      <w:r w:rsidR="001A56BC" w:rsidRPr="000E4035">
        <w:rPr>
          <w:rFonts w:asciiTheme="minorEastAsia" w:hAnsiTheme="minorEastAsia" w:hint="eastAsia"/>
          <w:color w:val="000000"/>
          <w:sz w:val="24"/>
          <w:szCs w:val="24"/>
          <w:lang w:val="en-GB"/>
        </w:rPr>
        <w:t>价格包括了本合同所采购产品及其包装、运输、损耗、更换及</w:t>
      </w:r>
      <w:r w:rsidR="0098374D">
        <w:rPr>
          <w:rFonts w:asciiTheme="minorEastAsia" w:hAnsiTheme="minorEastAsia" w:hint="eastAsia"/>
          <w:color w:val="000000"/>
          <w:sz w:val="24"/>
          <w:szCs w:val="24"/>
          <w:lang w:val="en-GB"/>
        </w:rPr>
        <w:t>供货</w:t>
      </w:r>
      <w:r w:rsidR="001A56BC" w:rsidRPr="000E4035">
        <w:rPr>
          <w:rFonts w:asciiTheme="minorEastAsia" w:hAnsiTheme="minorEastAsia" w:hint="eastAsia"/>
          <w:color w:val="000000"/>
          <w:sz w:val="24"/>
          <w:szCs w:val="24"/>
          <w:lang w:val="en-GB"/>
        </w:rPr>
        <w:t>等所有费用</w:t>
      </w:r>
      <w:r w:rsidR="001A56BC" w:rsidRPr="000E4035">
        <w:rPr>
          <w:rFonts w:asciiTheme="minorEastAsia" w:hAnsiTheme="minorEastAsia" w:hint="eastAsia"/>
          <w:color w:val="000000"/>
          <w:sz w:val="24"/>
          <w:szCs w:val="24"/>
        </w:rPr>
        <w:t>）</w:t>
      </w:r>
    </w:p>
    <w:p w14:paraId="30769A3D" w14:textId="62930FF4" w:rsidR="00FB6A36" w:rsidRPr="0073695C" w:rsidRDefault="00FB6A36" w:rsidP="00DB6F4F">
      <w:pPr>
        <w:spacing w:line="400" w:lineRule="exact"/>
        <w:ind w:firstLineChars="200" w:firstLine="482"/>
        <w:rPr>
          <w:rFonts w:asciiTheme="minorEastAsia" w:hAnsiTheme="minorEastAsia"/>
          <w:b/>
          <w:color w:val="000000"/>
          <w:sz w:val="24"/>
          <w:szCs w:val="24"/>
          <w:lang w:val="en-GB"/>
        </w:rPr>
      </w:pPr>
      <w:r w:rsidRPr="0073695C">
        <w:rPr>
          <w:rFonts w:asciiTheme="minorEastAsia" w:hAnsiTheme="minorEastAsia" w:hint="eastAsia"/>
          <w:b/>
          <w:color w:val="000000"/>
          <w:sz w:val="24"/>
          <w:szCs w:val="24"/>
          <w:lang w:val="en-GB"/>
        </w:rPr>
        <w:t>肉类、</w:t>
      </w:r>
      <w:r w:rsidR="008332E0" w:rsidRPr="0073695C">
        <w:rPr>
          <w:rFonts w:asciiTheme="minorEastAsia" w:hAnsiTheme="minorEastAsia" w:hint="eastAsia"/>
          <w:b/>
          <w:color w:val="000000"/>
          <w:sz w:val="24"/>
          <w:szCs w:val="24"/>
          <w:lang w:val="en-GB"/>
        </w:rPr>
        <w:t>冷鲜禽类</w:t>
      </w:r>
      <w:r w:rsidR="008332E0">
        <w:rPr>
          <w:rFonts w:asciiTheme="minorEastAsia" w:hAnsiTheme="minorEastAsia" w:hint="eastAsia"/>
          <w:b/>
          <w:color w:val="000000"/>
          <w:sz w:val="24"/>
          <w:szCs w:val="24"/>
          <w:lang w:val="en-GB"/>
        </w:rPr>
        <w:t>、</w:t>
      </w:r>
      <w:r w:rsidRPr="0073695C">
        <w:rPr>
          <w:rFonts w:asciiTheme="minorEastAsia" w:hAnsiTheme="minorEastAsia" w:hint="eastAsia"/>
          <w:b/>
          <w:color w:val="000000"/>
          <w:sz w:val="24"/>
          <w:szCs w:val="24"/>
          <w:lang w:val="en-GB"/>
        </w:rPr>
        <w:t>水产类</w:t>
      </w:r>
      <w:r w:rsidR="0094231F">
        <w:rPr>
          <w:rFonts w:asciiTheme="minorEastAsia" w:hAnsiTheme="minorEastAsia" w:hint="eastAsia"/>
          <w:b/>
          <w:color w:val="000000"/>
          <w:sz w:val="24"/>
          <w:szCs w:val="24"/>
          <w:lang w:val="en-GB"/>
        </w:rPr>
        <w:t>、蛋类</w:t>
      </w:r>
    </w:p>
    <w:p w14:paraId="42ABE807" w14:textId="77777777" w:rsidR="00F620EB" w:rsidRPr="000E4035" w:rsidRDefault="00F620EB" w:rsidP="00DB6F4F">
      <w:pPr>
        <w:spacing w:line="400" w:lineRule="exact"/>
        <w:ind w:firstLineChars="200" w:firstLine="480"/>
        <w:rPr>
          <w:rFonts w:asciiTheme="minorEastAsia" w:hAnsiTheme="minorEastAsia"/>
          <w:color w:val="FF0000"/>
          <w:sz w:val="24"/>
          <w:szCs w:val="24"/>
          <w:lang w:val="en-GB"/>
        </w:rPr>
      </w:pPr>
      <w:r w:rsidRPr="000E4035">
        <w:rPr>
          <w:rFonts w:asciiTheme="minorEastAsia" w:hAnsiTheme="minorEastAsia" w:hint="eastAsia"/>
          <w:color w:val="000000"/>
          <w:sz w:val="24"/>
          <w:szCs w:val="24"/>
          <w:lang w:val="en-GB"/>
        </w:rPr>
        <w:t>（一）</w:t>
      </w:r>
      <w:r w:rsidRPr="000E4035">
        <w:rPr>
          <w:rFonts w:asciiTheme="minorEastAsia" w:hAnsiTheme="minorEastAsia" w:hint="eastAsia"/>
          <w:sz w:val="24"/>
          <w:szCs w:val="24"/>
          <w:lang w:val="en-GB"/>
        </w:rPr>
        <w:t>报价规则</w:t>
      </w:r>
    </w:p>
    <w:p w14:paraId="57F13606" w14:textId="11DBD8EA" w:rsidR="00F620EB" w:rsidRPr="000E4035" w:rsidRDefault="00F620EB" w:rsidP="00DB6F4F">
      <w:pPr>
        <w:pStyle w:val="a5"/>
        <w:adjustRightInd w:val="0"/>
        <w:snapToGrid w:val="0"/>
        <w:spacing w:line="400" w:lineRule="exact"/>
        <w:ind w:firstLineChars="200" w:firstLine="480"/>
        <w:rPr>
          <w:rFonts w:asciiTheme="minorEastAsia" w:eastAsiaTheme="minorEastAsia" w:hAnsiTheme="minorEastAsia"/>
          <w:color w:val="000000"/>
          <w:sz w:val="24"/>
          <w:szCs w:val="24"/>
          <w:lang w:val="en-GB"/>
        </w:rPr>
      </w:pPr>
      <w:r w:rsidRPr="000E4035">
        <w:rPr>
          <w:rFonts w:asciiTheme="minorEastAsia" w:eastAsiaTheme="minorEastAsia" w:hAnsiTheme="minorEastAsia" w:hint="eastAsia"/>
          <w:color w:val="000000"/>
          <w:sz w:val="24"/>
          <w:szCs w:val="24"/>
          <w:lang w:val="en-GB"/>
        </w:rPr>
        <w:t>1、以基准价报折扣，所有品种只允许报一个折扣，</w:t>
      </w:r>
      <w:r w:rsidRPr="00915BE8">
        <w:rPr>
          <w:rFonts w:asciiTheme="minorEastAsia" w:eastAsiaTheme="minorEastAsia" w:hAnsiTheme="minorEastAsia" w:hint="eastAsia"/>
          <w:color w:val="000000"/>
          <w:sz w:val="24"/>
          <w:szCs w:val="24"/>
          <w:lang w:val="en-GB"/>
        </w:rPr>
        <w:t>实际采购价格＝基准价×折扣。</w:t>
      </w:r>
    </w:p>
    <w:p w14:paraId="5BB26A15" w14:textId="77777777" w:rsidR="00F620EB" w:rsidRPr="000E4035" w:rsidRDefault="00F620EB" w:rsidP="00DB6F4F">
      <w:pPr>
        <w:pStyle w:val="a5"/>
        <w:adjustRightInd w:val="0"/>
        <w:snapToGrid w:val="0"/>
        <w:spacing w:line="400" w:lineRule="exact"/>
        <w:ind w:firstLineChars="200" w:firstLine="480"/>
        <w:rPr>
          <w:rFonts w:asciiTheme="minorEastAsia" w:eastAsiaTheme="minorEastAsia" w:hAnsiTheme="minorEastAsia"/>
          <w:color w:val="000000"/>
          <w:sz w:val="24"/>
          <w:szCs w:val="24"/>
          <w:lang w:val="en-GB"/>
        </w:rPr>
      </w:pPr>
      <w:r w:rsidRPr="000E4035">
        <w:rPr>
          <w:rFonts w:asciiTheme="minorEastAsia" w:eastAsiaTheme="minorEastAsia" w:hAnsiTheme="minorEastAsia" w:hint="eastAsia"/>
          <w:color w:val="000000"/>
          <w:sz w:val="24"/>
          <w:szCs w:val="24"/>
          <w:lang w:val="en-GB"/>
        </w:rPr>
        <w:t>举例说明：</w:t>
      </w:r>
    </w:p>
    <w:p w14:paraId="669C82AA" w14:textId="73D7B170" w:rsidR="00F620EB" w:rsidRPr="000E4035" w:rsidRDefault="00F620EB" w:rsidP="00DB6F4F">
      <w:pPr>
        <w:pStyle w:val="a5"/>
        <w:adjustRightInd w:val="0"/>
        <w:snapToGrid w:val="0"/>
        <w:spacing w:line="400" w:lineRule="exact"/>
        <w:ind w:firstLineChars="200" w:firstLine="480"/>
        <w:rPr>
          <w:rFonts w:asciiTheme="minorEastAsia" w:eastAsiaTheme="minorEastAsia" w:hAnsiTheme="minorEastAsia"/>
          <w:color w:val="000000"/>
          <w:sz w:val="24"/>
          <w:szCs w:val="24"/>
          <w:lang w:val="en-GB"/>
        </w:rPr>
      </w:pPr>
      <w:r w:rsidRPr="000E4035">
        <w:rPr>
          <w:rFonts w:asciiTheme="minorEastAsia" w:eastAsiaTheme="minorEastAsia" w:hAnsiTheme="minorEastAsia" w:hint="eastAsia"/>
          <w:color w:val="000000"/>
          <w:sz w:val="24"/>
          <w:szCs w:val="24"/>
          <w:lang w:val="en-GB"/>
        </w:rPr>
        <w:t>如：</w:t>
      </w:r>
      <w:r w:rsidR="001A56BC" w:rsidRPr="000E4035">
        <w:rPr>
          <w:rFonts w:asciiTheme="minorEastAsia" w:eastAsiaTheme="minorEastAsia" w:hAnsiTheme="minorEastAsia" w:hint="eastAsia"/>
          <w:color w:val="000000"/>
          <w:sz w:val="24"/>
          <w:szCs w:val="24"/>
          <w:lang w:val="en-GB"/>
        </w:rPr>
        <w:t>报价</w:t>
      </w:r>
      <w:r w:rsidRPr="000E4035">
        <w:rPr>
          <w:rFonts w:asciiTheme="minorEastAsia" w:eastAsiaTheme="minorEastAsia" w:hAnsiTheme="minorEastAsia" w:hint="eastAsia"/>
          <w:color w:val="000000"/>
          <w:sz w:val="24"/>
          <w:szCs w:val="24"/>
          <w:lang w:val="en-GB"/>
        </w:rPr>
        <w:t>为85%，货物A的当日基准价为30元/斤</w:t>
      </w:r>
    </w:p>
    <w:p w14:paraId="1D4DA833" w14:textId="77777777" w:rsidR="00F620EB" w:rsidRPr="000E4035" w:rsidRDefault="00F620EB" w:rsidP="00DB6F4F">
      <w:pPr>
        <w:pStyle w:val="a5"/>
        <w:adjustRightInd w:val="0"/>
        <w:snapToGrid w:val="0"/>
        <w:spacing w:line="400" w:lineRule="exact"/>
        <w:ind w:firstLineChars="200" w:firstLine="480"/>
        <w:rPr>
          <w:rFonts w:asciiTheme="minorEastAsia" w:eastAsiaTheme="minorEastAsia" w:hAnsiTheme="minorEastAsia"/>
          <w:color w:val="000000"/>
          <w:sz w:val="24"/>
          <w:szCs w:val="24"/>
          <w:lang w:val="en-GB"/>
        </w:rPr>
      </w:pPr>
      <w:r w:rsidRPr="000E4035">
        <w:rPr>
          <w:rFonts w:asciiTheme="minorEastAsia" w:eastAsiaTheme="minorEastAsia" w:hAnsiTheme="minorEastAsia" w:hint="eastAsia"/>
          <w:color w:val="000000"/>
          <w:sz w:val="24"/>
          <w:szCs w:val="24"/>
          <w:lang w:val="en-GB"/>
        </w:rPr>
        <w:t>则：货物A的结算价=30元/斤×85%=25.5元/斤</w:t>
      </w:r>
    </w:p>
    <w:p w14:paraId="733EBF91" w14:textId="5E65D779" w:rsidR="00F620EB" w:rsidRPr="000E4035" w:rsidRDefault="00F620EB" w:rsidP="00DB6F4F">
      <w:pPr>
        <w:pStyle w:val="a5"/>
        <w:adjustRightInd w:val="0"/>
        <w:snapToGrid w:val="0"/>
        <w:spacing w:line="400" w:lineRule="exact"/>
        <w:ind w:firstLineChars="200" w:firstLine="480"/>
        <w:rPr>
          <w:rFonts w:asciiTheme="minorEastAsia" w:eastAsiaTheme="minorEastAsia" w:hAnsiTheme="minorEastAsia"/>
          <w:color w:val="000000"/>
          <w:sz w:val="24"/>
          <w:szCs w:val="24"/>
        </w:rPr>
      </w:pPr>
      <w:r w:rsidRPr="000E4035">
        <w:rPr>
          <w:rFonts w:asciiTheme="minorEastAsia" w:eastAsiaTheme="minorEastAsia" w:hAnsiTheme="minorEastAsia" w:hint="eastAsia"/>
          <w:color w:val="000000"/>
          <w:sz w:val="24"/>
          <w:szCs w:val="24"/>
        </w:rPr>
        <w:t>2、</w:t>
      </w:r>
      <w:r w:rsidR="00B25B0C" w:rsidRPr="000E4035">
        <w:rPr>
          <w:rFonts w:asciiTheme="minorEastAsia" w:eastAsiaTheme="minorEastAsia" w:hAnsiTheme="minorEastAsia" w:hint="eastAsia"/>
          <w:color w:val="000000"/>
          <w:sz w:val="24"/>
          <w:szCs w:val="24"/>
        </w:rPr>
        <w:t>供应商</w:t>
      </w:r>
      <w:r w:rsidRPr="000E4035">
        <w:rPr>
          <w:rFonts w:asciiTheme="minorEastAsia" w:eastAsiaTheme="minorEastAsia" w:hAnsiTheme="minorEastAsia" w:hint="eastAsia"/>
          <w:color w:val="000000"/>
          <w:sz w:val="24"/>
          <w:szCs w:val="24"/>
        </w:rPr>
        <w:t>的报价折扣，在</w:t>
      </w:r>
      <w:r w:rsidR="0098374D">
        <w:rPr>
          <w:rFonts w:asciiTheme="minorEastAsia" w:eastAsiaTheme="minorEastAsia" w:hAnsiTheme="minorEastAsia" w:hint="eastAsia"/>
          <w:color w:val="000000"/>
          <w:sz w:val="24"/>
          <w:szCs w:val="24"/>
        </w:rPr>
        <w:t>供货</w:t>
      </w:r>
      <w:r w:rsidRPr="000E4035">
        <w:rPr>
          <w:rFonts w:asciiTheme="minorEastAsia" w:eastAsiaTheme="minorEastAsia" w:hAnsiTheme="minorEastAsia" w:hint="eastAsia"/>
          <w:color w:val="000000"/>
          <w:sz w:val="24"/>
          <w:szCs w:val="24"/>
        </w:rPr>
        <w:t>期内保持不变。</w:t>
      </w:r>
    </w:p>
    <w:p w14:paraId="49481F9A" w14:textId="26C365C7" w:rsidR="00F620EB" w:rsidRPr="000E4035" w:rsidRDefault="00F620EB" w:rsidP="00DB6F4F">
      <w:pPr>
        <w:pStyle w:val="a5"/>
        <w:adjustRightInd w:val="0"/>
        <w:snapToGrid w:val="0"/>
        <w:spacing w:line="400" w:lineRule="exact"/>
        <w:ind w:firstLineChars="200" w:firstLine="480"/>
        <w:rPr>
          <w:rFonts w:asciiTheme="minorEastAsia" w:eastAsiaTheme="minorEastAsia" w:hAnsiTheme="minorEastAsia"/>
          <w:color w:val="000000"/>
          <w:sz w:val="24"/>
          <w:szCs w:val="24"/>
        </w:rPr>
      </w:pPr>
      <w:r w:rsidRPr="000E4035">
        <w:rPr>
          <w:rFonts w:asciiTheme="minorEastAsia" w:eastAsiaTheme="minorEastAsia" w:hAnsiTheme="minorEastAsia" w:hint="eastAsia"/>
          <w:color w:val="000000"/>
          <w:sz w:val="24"/>
          <w:szCs w:val="24"/>
        </w:rPr>
        <w:t>3、采购人提供基准价，基准价为：</w:t>
      </w:r>
      <w:r w:rsidR="00DB6F4F">
        <w:rPr>
          <w:rFonts w:asciiTheme="minorEastAsia" w:eastAsiaTheme="minorEastAsia" w:hAnsiTheme="minorEastAsia" w:hint="eastAsia"/>
          <w:color w:val="000000"/>
          <w:sz w:val="24"/>
          <w:szCs w:val="24"/>
        </w:rPr>
        <w:t>当期</w:t>
      </w:r>
      <w:r w:rsidRPr="000E4035">
        <w:rPr>
          <w:rFonts w:asciiTheme="minorEastAsia" w:eastAsiaTheme="minorEastAsia" w:hAnsiTheme="minorEastAsia" w:hint="eastAsia"/>
          <w:color w:val="000000"/>
          <w:sz w:val="24"/>
          <w:szCs w:val="24"/>
        </w:rPr>
        <w:t>浙江省高等学校后勤物资联合配送中心配送价；</w:t>
      </w:r>
    </w:p>
    <w:p w14:paraId="35BB62C3" w14:textId="6A005404" w:rsidR="00F620EB" w:rsidRPr="000E4035" w:rsidRDefault="00F620EB" w:rsidP="00DB6F4F">
      <w:pPr>
        <w:pStyle w:val="a5"/>
        <w:adjustRightInd w:val="0"/>
        <w:snapToGrid w:val="0"/>
        <w:spacing w:line="400" w:lineRule="exact"/>
        <w:ind w:firstLineChars="200" w:firstLine="480"/>
        <w:rPr>
          <w:rFonts w:asciiTheme="minorEastAsia" w:eastAsiaTheme="minorEastAsia" w:hAnsiTheme="minorEastAsia" w:cs="宋体"/>
          <w:color w:val="000000"/>
          <w:sz w:val="24"/>
          <w:szCs w:val="24"/>
        </w:rPr>
      </w:pPr>
      <w:r w:rsidRPr="000E4035">
        <w:rPr>
          <w:rFonts w:asciiTheme="minorEastAsia" w:eastAsiaTheme="minorEastAsia" w:hAnsiTheme="minorEastAsia" w:hint="eastAsia"/>
          <w:color w:val="000000"/>
          <w:sz w:val="24"/>
          <w:szCs w:val="24"/>
        </w:rPr>
        <w:t>4、</w:t>
      </w:r>
      <w:r w:rsidR="0098374D">
        <w:rPr>
          <w:rFonts w:asciiTheme="minorEastAsia" w:eastAsiaTheme="minorEastAsia" w:hAnsiTheme="minorEastAsia" w:hint="eastAsia"/>
          <w:color w:val="000000"/>
          <w:sz w:val="24"/>
          <w:szCs w:val="24"/>
        </w:rPr>
        <w:t>供货</w:t>
      </w:r>
      <w:r w:rsidRPr="000E4035">
        <w:rPr>
          <w:rFonts w:asciiTheme="minorEastAsia" w:eastAsiaTheme="minorEastAsia" w:hAnsiTheme="minorEastAsia" w:hint="eastAsia"/>
          <w:color w:val="000000"/>
          <w:sz w:val="24"/>
          <w:szCs w:val="24"/>
        </w:rPr>
        <w:t>期内，拟采购货物</w:t>
      </w:r>
      <w:r w:rsidR="0094231F">
        <w:rPr>
          <w:rFonts w:asciiTheme="minorEastAsia" w:eastAsiaTheme="minorEastAsia" w:hAnsiTheme="minorEastAsia" w:hint="eastAsia"/>
          <w:color w:val="000000"/>
          <w:sz w:val="24"/>
          <w:szCs w:val="24"/>
        </w:rPr>
        <w:t>类别中</w:t>
      </w:r>
      <w:r w:rsidRPr="000E4035">
        <w:rPr>
          <w:rFonts w:asciiTheme="minorEastAsia" w:eastAsiaTheme="minorEastAsia" w:hAnsiTheme="minorEastAsia" w:hint="eastAsia"/>
          <w:color w:val="000000"/>
          <w:sz w:val="24"/>
          <w:szCs w:val="24"/>
        </w:rPr>
        <w:t>如无</w:t>
      </w:r>
      <w:r w:rsidR="00DB6F4F">
        <w:rPr>
          <w:rFonts w:asciiTheme="minorEastAsia" w:eastAsiaTheme="minorEastAsia" w:hAnsiTheme="minorEastAsia" w:hint="eastAsia"/>
          <w:sz w:val="24"/>
          <w:szCs w:val="24"/>
        </w:rPr>
        <w:t>当</w:t>
      </w:r>
      <w:r w:rsidR="00915BE8" w:rsidRPr="00915BE8">
        <w:rPr>
          <w:rFonts w:asciiTheme="minorEastAsia" w:eastAsiaTheme="minorEastAsia" w:hAnsiTheme="minorEastAsia" w:hint="eastAsia"/>
          <w:sz w:val="24"/>
          <w:szCs w:val="24"/>
        </w:rPr>
        <w:t>期</w:t>
      </w:r>
      <w:r w:rsidRPr="000E4035">
        <w:rPr>
          <w:rFonts w:asciiTheme="minorEastAsia" w:eastAsiaTheme="minorEastAsia" w:hAnsiTheme="minorEastAsia" w:hint="eastAsia"/>
          <w:color w:val="000000"/>
          <w:sz w:val="24"/>
          <w:szCs w:val="24"/>
        </w:rPr>
        <w:t>浙江省高等学校后勤物资联合配送中心配送价，则按采购人周边农贸市场</w:t>
      </w:r>
      <w:r w:rsidRPr="000E4035">
        <w:rPr>
          <w:rFonts w:asciiTheme="minorEastAsia" w:eastAsiaTheme="minorEastAsia" w:hAnsiTheme="minorEastAsia" w:hint="eastAsia"/>
          <w:color w:val="000000"/>
          <w:sz w:val="24"/>
          <w:szCs w:val="24"/>
          <w:lang w:val="en-GB"/>
        </w:rPr>
        <w:t>×</w:t>
      </w:r>
      <w:r w:rsidRPr="000E4035">
        <w:rPr>
          <w:rFonts w:asciiTheme="minorEastAsia" w:eastAsiaTheme="minorEastAsia" w:hAnsiTheme="minorEastAsia" w:hint="eastAsia"/>
          <w:color w:val="000000"/>
          <w:sz w:val="24"/>
          <w:szCs w:val="24"/>
        </w:rPr>
        <w:t>折扣率</w:t>
      </w:r>
      <w:r w:rsidRPr="000E4035">
        <w:rPr>
          <w:rFonts w:asciiTheme="minorEastAsia" w:eastAsiaTheme="minorEastAsia" w:hAnsiTheme="minorEastAsia" w:cs="宋体" w:hint="eastAsia"/>
          <w:color w:val="000000"/>
          <w:sz w:val="24"/>
          <w:szCs w:val="24"/>
        </w:rPr>
        <w:t>执行</w:t>
      </w:r>
      <w:r w:rsidR="0094231F">
        <w:rPr>
          <w:rFonts w:asciiTheme="minorEastAsia" w:eastAsiaTheme="minorEastAsia" w:hAnsiTheme="minorEastAsia" w:cs="宋体" w:hint="eastAsia"/>
          <w:color w:val="000000"/>
          <w:sz w:val="24"/>
          <w:szCs w:val="24"/>
        </w:rPr>
        <w:t>；其中蛋类报单价</w:t>
      </w:r>
      <w:r w:rsidRPr="000E4035">
        <w:rPr>
          <w:rFonts w:asciiTheme="minorEastAsia" w:eastAsiaTheme="minorEastAsia" w:hAnsiTheme="minorEastAsia" w:cs="宋体" w:hint="eastAsia"/>
          <w:color w:val="000000"/>
          <w:sz w:val="24"/>
          <w:szCs w:val="24"/>
        </w:rPr>
        <w:t>。</w:t>
      </w:r>
    </w:p>
    <w:p w14:paraId="05FD5FD4" w14:textId="77777777" w:rsidR="00F620EB" w:rsidRPr="000E4035" w:rsidRDefault="00F620EB" w:rsidP="00DB6F4F">
      <w:pPr>
        <w:spacing w:line="400" w:lineRule="exact"/>
        <w:ind w:firstLineChars="200" w:firstLine="480"/>
        <w:rPr>
          <w:rFonts w:asciiTheme="minorEastAsia" w:hAnsiTheme="minorEastAsia"/>
          <w:color w:val="000000"/>
          <w:sz w:val="24"/>
          <w:szCs w:val="24"/>
          <w:lang w:val="en-GB"/>
        </w:rPr>
      </w:pPr>
      <w:r w:rsidRPr="000E4035">
        <w:rPr>
          <w:rFonts w:asciiTheme="minorEastAsia" w:hAnsiTheme="minorEastAsia" w:hint="eastAsia"/>
          <w:color w:val="000000"/>
          <w:sz w:val="24"/>
          <w:szCs w:val="24"/>
          <w:lang w:val="en-GB"/>
        </w:rPr>
        <w:t>（二）结算方式</w:t>
      </w:r>
    </w:p>
    <w:p w14:paraId="6451ECBB" w14:textId="20F8716C" w:rsidR="00F620EB" w:rsidRPr="000E4035" w:rsidRDefault="00F620EB" w:rsidP="00DB6F4F">
      <w:pPr>
        <w:spacing w:line="400" w:lineRule="exact"/>
        <w:ind w:firstLineChars="200" w:firstLine="480"/>
        <w:rPr>
          <w:rFonts w:asciiTheme="minorEastAsia" w:hAnsiTheme="minorEastAsia"/>
          <w:color w:val="000000"/>
          <w:sz w:val="24"/>
          <w:szCs w:val="24"/>
          <w:lang w:val="en-GB"/>
        </w:rPr>
      </w:pPr>
      <w:r w:rsidRPr="000E4035">
        <w:rPr>
          <w:rFonts w:asciiTheme="minorEastAsia" w:hAnsiTheme="minorEastAsia" w:hint="eastAsia"/>
          <w:color w:val="000000"/>
          <w:sz w:val="24"/>
          <w:szCs w:val="24"/>
          <w:lang w:val="en-GB"/>
        </w:rPr>
        <w:t>1、</w:t>
      </w:r>
      <w:r w:rsidR="00915BE8">
        <w:rPr>
          <w:rFonts w:asciiTheme="minorEastAsia" w:hAnsiTheme="minorEastAsia" w:hint="eastAsia"/>
          <w:color w:val="000000"/>
          <w:sz w:val="24"/>
          <w:szCs w:val="24"/>
          <w:lang w:val="en-GB"/>
        </w:rPr>
        <w:t>每月按实结算，</w:t>
      </w:r>
      <w:r w:rsidRPr="000E4035">
        <w:rPr>
          <w:rFonts w:asciiTheme="minorEastAsia" w:hAnsiTheme="minorEastAsia"/>
          <w:color w:val="000000"/>
          <w:sz w:val="24"/>
          <w:szCs w:val="24"/>
        </w:rPr>
        <w:t>采用先供货后结算的方式</w:t>
      </w:r>
      <w:r w:rsidR="00915BE8">
        <w:rPr>
          <w:rFonts w:asciiTheme="minorEastAsia" w:hAnsiTheme="minorEastAsia" w:hint="eastAsia"/>
          <w:color w:val="000000"/>
          <w:sz w:val="24"/>
          <w:szCs w:val="24"/>
          <w:lang w:val="en-GB"/>
        </w:rPr>
        <w:t>。每月4号前</w:t>
      </w:r>
      <w:r w:rsidR="00915BE8">
        <w:rPr>
          <w:color w:val="000000"/>
          <w:sz w:val="24"/>
        </w:rPr>
        <w:t>双方核对数据</w:t>
      </w:r>
      <w:r w:rsidR="00915BE8" w:rsidRPr="008E3581">
        <w:rPr>
          <w:rFonts w:asciiTheme="minorEastAsia" w:hAnsiTheme="minorEastAsia"/>
          <w:color w:val="000000"/>
          <w:sz w:val="24"/>
          <w:szCs w:val="24"/>
          <w:lang w:val="en-GB"/>
        </w:rPr>
        <w:t>，</w:t>
      </w:r>
      <w:r w:rsidR="008E3581" w:rsidRPr="008E3581">
        <w:rPr>
          <w:rFonts w:asciiTheme="minorEastAsia" w:hAnsiTheme="minorEastAsia" w:hint="eastAsia"/>
          <w:color w:val="000000"/>
          <w:sz w:val="24"/>
          <w:szCs w:val="24"/>
          <w:lang w:val="en-GB"/>
        </w:rPr>
        <w:t>8</w:t>
      </w:r>
      <w:r w:rsidR="008E3581">
        <w:rPr>
          <w:rFonts w:hint="eastAsia"/>
          <w:color w:val="000000"/>
          <w:sz w:val="24"/>
        </w:rPr>
        <w:t>号前</w:t>
      </w:r>
      <w:r w:rsidRPr="000E4035">
        <w:rPr>
          <w:rFonts w:asciiTheme="minorEastAsia" w:hAnsiTheme="minorEastAsia"/>
          <w:color w:val="000000"/>
          <w:sz w:val="24"/>
          <w:szCs w:val="24"/>
          <w:lang w:val="en-GB"/>
        </w:rPr>
        <w:t>供应商</w:t>
      </w:r>
      <w:r w:rsidRPr="000E4035">
        <w:rPr>
          <w:rFonts w:asciiTheme="minorEastAsia" w:hAnsiTheme="minorEastAsia" w:hint="eastAsia"/>
          <w:color w:val="000000"/>
          <w:sz w:val="24"/>
          <w:szCs w:val="24"/>
          <w:lang w:val="en-GB"/>
        </w:rPr>
        <w:t>需</w:t>
      </w:r>
      <w:r w:rsidRPr="000E4035">
        <w:rPr>
          <w:rFonts w:asciiTheme="minorEastAsia" w:hAnsiTheme="minorEastAsia"/>
          <w:color w:val="000000"/>
          <w:sz w:val="24"/>
          <w:szCs w:val="24"/>
          <w:lang w:val="en-GB"/>
        </w:rPr>
        <w:t>提供正式的发票、销货清单向采购人申请结算</w:t>
      </w:r>
      <w:r w:rsidR="008E3581">
        <w:rPr>
          <w:rFonts w:asciiTheme="minorEastAsia" w:hAnsiTheme="minorEastAsia" w:hint="eastAsia"/>
          <w:color w:val="000000"/>
          <w:sz w:val="24"/>
          <w:szCs w:val="24"/>
          <w:lang w:val="en-GB"/>
        </w:rPr>
        <w:t>（如遇节假日顺延），</w:t>
      </w:r>
      <w:r w:rsidR="00915BE8">
        <w:rPr>
          <w:rFonts w:asciiTheme="minorEastAsia" w:hAnsiTheme="minorEastAsia" w:hint="eastAsia"/>
          <w:color w:val="000000"/>
          <w:sz w:val="24"/>
          <w:szCs w:val="24"/>
        </w:rPr>
        <w:t>月底前</w:t>
      </w:r>
      <w:r w:rsidRPr="000E4035">
        <w:rPr>
          <w:rFonts w:asciiTheme="minorEastAsia" w:hAnsiTheme="minorEastAsia" w:hint="eastAsia"/>
          <w:color w:val="000000"/>
          <w:sz w:val="24"/>
          <w:szCs w:val="24"/>
          <w:lang w:val="en-GB"/>
        </w:rPr>
        <w:t>支付。</w:t>
      </w:r>
    </w:p>
    <w:p w14:paraId="35F39BEC" w14:textId="765D3CBE" w:rsidR="00F620EB" w:rsidRPr="0094231F" w:rsidRDefault="00F620EB" w:rsidP="00DB6F4F">
      <w:pPr>
        <w:pStyle w:val="a5"/>
        <w:adjustRightInd w:val="0"/>
        <w:snapToGrid w:val="0"/>
        <w:spacing w:line="400" w:lineRule="exact"/>
        <w:ind w:firstLineChars="200" w:firstLine="480"/>
        <w:rPr>
          <w:rFonts w:asciiTheme="minorEastAsia" w:eastAsiaTheme="minorEastAsia" w:hAnsiTheme="minorEastAsia" w:cs="宋体"/>
          <w:color w:val="000000"/>
          <w:sz w:val="24"/>
          <w:szCs w:val="24"/>
        </w:rPr>
      </w:pPr>
      <w:r w:rsidRPr="000E4035">
        <w:rPr>
          <w:rFonts w:asciiTheme="minorEastAsia" w:hAnsiTheme="minorEastAsia" w:hint="eastAsia"/>
          <w:color w:val="000000"/>
          <w:sz w:val="24"/>
          <w:szCs w:val="24"/>
          <w:lang w:val="en-GB"/>
        </w:rPr>
        <w:t>2、每个品种的结算价格=供货当日基准价×</w:t>
      </w:r>
      <w:r w:rsidR="00B12EA6" w:rsidRPr="000E4035">
        <w:rPr>
          <w:rFonts w:asciiTheme="minorEastAsia" w:hAnsiTheme="minorEastAsia" w:hint="eastAsia"/>
          <w:color w:val="000000"/>
          <w:sz w:val="24"/>
          <w:szCs w:val="24"/>
          <w:lang w:val="en-GB"/>
        </w:rPr>
        <w:t>折扣率</w:t>
      </w:r>
      <w:r w:rsidRPr="000E4035">
        <w:rPr>
          <w:rFonts w:asciiTheme="minorEastAsia" w:hAnsiTheme="minorEastAsia" w:hint="eastAsia"/>
          <w:color w:val="000000"/>
          <w:sz w:val="24"/>
          <w:szCs w:val="24"/>
          <w:lang w:val="en-GB"/>
        </w:rPr>
        <w:t>，供货当日基准价为当期浙江省高等学校后勤物资联合配送中心价格</w:t>
      </w:r>
      <w:r w:rsidR="00D01757">
        <w:rPr>
          <w:rFonts w:asciiTheme="minorEastAsia" w:hAnsiTheme="minorEastAsia" w:hint="eastAsia"/>
          <w:color w:val="000000"/>
          <w:sz w:val="24"/>
          <w:szCs w:val="24"/>
          <w:lang w:val="en-GB"/>
        </w:rPr>
        <w:t>。</w:t>
      </w:r>
      <w:r w:rsidRPr="00D01757">
        <w:rPr>
          <w:rFonts w:asciiTheme="minorEastAsia" w:hAnsiTheme="minorEastAsia" w:hint="eastAsia"/>
          <w:sz w:val="24"/>
          <w:szCs w:val="24"/>
          <w:lang w:val="en-GB"/>
        </w:rPr>
        <w:t>联配中心没有的品种价格参照</w:t>
      </w:r>
      <w:r w:rsidRPr="00D01757">
        <w:rPr>
          <w:rFonts w:asciiTheme="minorEastAsia" w:hAnsiTheme="minorEastAsia" w:hint="eastAsia"/>
          <w:sz w:val="24"/>
          <w:szCs w:val="24"/>
        </w:rPr>
        <w:t>采购人周边农贸市场的</w:t>
      </w:r>
      <w:r w:rsidR="00B12EA6" w:rsidRPr="00D01757">
        <w:rPr>
          <w:rFonts w:asciiTheme="minorEastAsia" w:hAnsiTheme="minorEastAsia" w:hint="eastAsia"/>
          <w:sz w:val="24"/>
          <w:szCs w:val="24"/>
        </w:rPr>
        <w:t>折扣率价格</w:t>
      </w:r>
      <w:r w:rsidR="00D01757">
        <w:rPr>
          <w:rFonts w:asciiTheme="minorEastAsia" w:hAnsiTheme="minorEastAsia" w:hint="eastAsia"/>
          <w:sz w:val="24"/>
          <w:szCs w:val="24"/>
        </w:rPr>
        <w:t>，</w:t>
      </w:r>
      <w:r w:rsidR="0094231F" w:rsidRPr="00D01757">
        <w:rPr>
          <w:rFonts w:asciiTheme="minorEastAsia" w:eastAsiaTheme="minorEastAsia" w:hAnsiTheme="minorEastAsia" w:cs="宋体" w:hint="eastAsia"/>
          <w:sz w:val="24"/>
          <w:szCs w:val="24"/>
        </w:rPr>
        <w:t>其中蛋类报单价，按实际供货数量结算</w:t>
      </w:r>
      <w:r w:rsidR="00D01757">
        <w:rPr>
          <w:rFonts w:asciiTheme="minorEastAsia" w:eastAsiaTheme="minorEastAsia" w:hAnsiTheme="minorEastAsia" w:cs="宋体" w:hint="eastAsia"/>
          <w:sz w:val="24"/>
          <w:szCs w:val="24"/>
        </w:rPr>
        <w:t>。</w:t>
      </w:r>
      <w:r w:rsidRPr="000E4035">
        <w:rPr>
          <w:rFonts w:asciiTheme="minorEastAsia" w:hAnsiTheme="minorEastAsia" w:hint="eastAsia"/>
          <w:color w:val="000000"/>
          <w:sz w:val="24"/>
          <w:szCs w:val="24"/>
          <w:lang w:val="en-GB"/>
        </w:rPr>
        <w:t>（价格需经采购人审核，如弄虚作假的，发现一次扣除1000元）。如市场价格有异常波动时，供应商要及时告知，供需双方协商定价。</w:t>
      </w:r>
    </w:p>
    <w:p w14:paraId="5DB18C57" w14:textId="77777777" w:rsidR="00F620EB" w:rsidRPr="000E4035" w:rsidRDefault="00F620EB" w:rsidP="00DB6F4F">
      <w:pPr>
        <w:spacing w:line="400" w:lineRule="exact"/>
        <w:ind w:firstLineChars="200" w:firstLine="480"/>
        <w:rPr>
          <w:rFonts w:asciiTheme="minorEastAsia" w:hAnsiTheme="minorEastAsia"/>
          <w:color w:val="000000"/>
          <w:sz w:val="24"/>
          <w:szCs w:val="24"/>
          <w:lang w:val="en-GB"/>
        </w:rPr>
      </w:pPr>
      <w:r w:rsidRPr="000E4035">
        <w:rPr>
          <w:rFonts w:asciiTheme="minorEastAsia" w:hAnsiTheme="minorEastAsia" w:hint="eastAsia"/>
          <w:color w:val="000000"/>
          <w:sz w:val="24"/>
          <w:szCs w:val="24"/>
        </w:rPr>
        <w:t>3</w:t>
      </w:r>
      <w:r w:rsidRPr="000E4035">
        <w:rPr>
          <w:rFonts w:asciiTheme="minorEastAsia" w:hAnsiTheme="minorEastAsia" w:hint="eastAsia"/>
          <w:color w:val="000000"/>
          <w:sz w:val="24"/>
          <w:szCs w:val="24"/>
          <w:lang w:val="en-GB"/>
        </w:rPr>
        <w:t>、所开发票明细内容必须与所供食材明细相符，否则不予结算。</w:t>
      </w:r>
    </w:p>
    <w:p w14:paraId="0B879C69" w14:textId="77777777" w:rsidR="00521A74" w:rsidRPr="0073695C" w:rsidRDefault="00B12EA6" w:rsidP="00DB6F4F">
      <w:pPr>
        <w:spacing w:line="400" w:lineRule="exact"/>
        <w:ind w:firstLineChars="200" w:firstLine="480"/>
        <w:rPr>
          <w:rFonts w:asciiTheme="minorEastAsia" w:hAnsiTheme="minorEastAsia"/>
          <w:b/>
          <w:color w:val="000000"/>
          <w:sz w:val="24"/>
          <w:szCs w:val="24"/>
          <w:highlight w:val="yellow"/>
          <w:lang w:val="en-GB"/>
        </w:rPr>
      </w:pPr>
      <w:r w:rsidRPr="000E4035">
        <w:rPr>
          <w:rFonts w:asciiTheme="minorEastAsia" w:hAnsiTheme="minorEastAsia"/>
          <w:color w:val="000000"/>
          <w:sz w:val="24"/>
          <w:szCs w:val="24"/>
          <w:lang w:val="en-GB"/>
        </w:rPr>
        <w:br w:type="page"/>
      </w:r>
      <w:r w:rsidR="00521A74" w:rsidRPr="0073695C">
        <w:rPr>
          <w:rFonts w:asciiTheme="minorEastAsia" w:hAnsiTheme="minorEastAsia" w:hint="eastAsia"/>
          <w:b/>
          <w:color w:val="000000"/>
          <w:sz w:val="24"/>
          <w:szCs w:val="24"/>
          <w:lang w:val="en-GB"/>
        </w:rPr>
        <w:lastRenderedPageBreak/>
        <w:t>水果类</w:t>
      </w:r>
    </w:p>
    <w:p w14:paraId="17588D7B" w14:textId="77777777" w:rsidR="0073695C" w:rsidRPr="0073695C" w:rsidRDefault="0073695C" w:rsidP="00DB6F4F">
      <w:pPr>
        <w:spacing w:line="400" w:lineRule="exact"/>
        <w:ind w:firstLineChars="200" w:firstLine="480"/>
        <w:rPr>
          <w:rFonts w:asciiTheme="minorEastAsia" w:hAnsiTheme="minorEastAsia"/>
          <w:color w:val="FF0000"/>
          <w:sz w:val="24"/>
          <w:szCs w:val="24"/>
          <w:lang w:val="en-GB"/>
        </w:rPr>
      </w:pPr>
      <w:r w:rsidRPr="0073695C">
        <w:rPr>
          <w:rFonts w:asciiTheme="minorEastAsia" w:hAnsiTheme="minorEastAsia" w:hint="eastAsia"/>
          <w:color w:val="000000"/>
          <w:sz w:val="24"/>
          <w:szCs w:val="24"/>
          <w:lang w:val="en-GB"/>
        </w:rPr>
        <w:t>（一）</w:t>
      </w:r>
      <w:r w:rsidRPr="0073695C">
        <w:rPr>
          <w:rFonts w:asciiTheme="minorEastAsia" w:hAnsiTheme="minorEastAsia" w:hint="eastAsia"/>
          <w:sz w:val="24"/>
          <w:szCs w:val="24"/>
          <w:lang w:val="en-GB"/>
        </w:rPr>
        <w:t>报价规则</w:t>
      </w:r>
    </w:p>
    <w:p w14:paraId="3B3862CD" w14:textId="77E38DC4" w:rsidR="0073695C" w:rsidRDefault="0073695C" w:rsidP="00DB6F4F">
      <w:pPr>
        <w:pStyle w:val="a5"/>
        <w:adjustRightInd w:val="0"/>
        <w:snapToGrid w:val="0"/>
        <w:spacing w:line="400" w:lineRule="exact"/>
        <w:ind w:firstLineChars="200" w:firstLine="480"/>
        <w:rPr>
          <w:rFonts w:asciiTheme="minorEastAsia" w:eastAsiaTheme="minorEastAsia" w:hAnsiTheme="minorEastAsia"/>
          <w:color w:val="000000"/>
          <w:sz w:val="24"/>
          <w:szCs w:val="24"/>
          <w:lang w:val="en-GB"/>
        </w:rPr>
      </w:pPr>
      <w:r w:rsidRPr="0073695C">
        <w:rPr>
          <w:rFonts w:asciiTheme="minorEastAsia" w:eastAsiaTheme="minorEastAsia" w:hAnsiTheme="minorEastAsia" w:hint="eastAsia"/>
          <w:color w:val="000000"/>
          <w:sz w:val="24"/>
          <w:szCs w:val="24"/>
          <w:lang w:val="en-GB"/>
        </w:rPr>
        <w:t>1、以基准价报折扣，所有品种只允许报一个折扣，实际采购价格＝基准价×折扣。</w:t>
      </w:r>
      <w:r w:rsidR="0098374D">
        <w:rPr>
          <w:rFonts w:asciiTheme="minorEastAsia" w:eastAsiaTheme="minorEastAsia" w:hAnsiTheme="minorEastAsia" w:hint="eastAsia"/>
          <w:color w:val="000000"/>
          <w:sz w:val="24"/>
          <w:szCs w:val="24"/>
          <w:lang w:val="en-GB"/>
        </w:rPr>
        <w:t xml:space="preserve"> </w:t>
      </w:r>
    </w:p>
    <w:p w14:paraId="43605492" w14:textId="4B253717" w:rsidR="0073695C" w:rsidRPr="000E4035" w:rsidRDefault="0073695C" w:rsidP="00DB6F4F">
      <w:pPr>
        <w:pStyle w:val="a5"/>
        <w:adjustRightInd w:val="0"/>
        <w:snapToGrid w:val="0"/>
        <w:spacing w:line="400" w:lineRule="exact"/>
        <w:ind w:firstLineChars="200" w:firstLine="480"/>
        <w:rPr>
          <w:rFonts w:asciiTheme="minorEastAsia" w:eastAsiaTheme="minorEastAsia" w:hAnsiTheme="minorEastAsia"/>
          <w:color w:val="000000"/>
          <w:sz w:val="24"/>
          <w:szCs w:val="24"/>
        </w:rPr>
      </w:pPr>
      <w:r w:rsidRPr="000E4035">
        <w:rPr>
          <w:rFonts w:asciiTheme="minorEastAsia" w:eastAsiaTheme="minorEastAsia" w:hAnsiTheme="minorEastAsia" w:hint="eastAsia"/>
          <w:color w:val="000000"/>
          <w:sz w:val="24"/>
          <w:szCs w:val="24"/>
        </w:rPr>
        <w:t>2、供应商的报价折扣，在</w:t>
      </w:r>
      <w:r w:rsidR="0098374D">
        <w:rPr>
          <w:rFonts w:asciiTheme="minorEastAsia" w:eastAsiaTheme="minorEastAsia" w:hAnsiTheme="minorEastAsia" w:hint="eastAsia"/>
          <w:color w:val="000000"/>
          <w:sz w:val="24"/>
          <w:szCs w:val="24"/>
        </w:rPr>
        <w:t>供货</w:t>
      </w:r>
      <w:r w:rsidRPr="000E4035">
        <w:rPr>
          <w:rFonts w:asciiTheme="minorEastAsia" w:eastAsiaTheme="minorEastAsia" w:hAnsiTheme="minorEastAsia" w:hint="eastAsia"/>
          <w:color w:val="000000"/>
          <w:sz w:val="24"/>
          <w:szCs w:val="24"/>
        </w:rPr>
        <w:t>期内保持不变。</w:t>
      </w:r>
    </w:p>
    <w:p w14:paraId="13EB2B69" w14:textId="19AC189F" w:rsidR="000262C0" w:rsidRDefault="0073695C" w:rsidP="00DB6F4F">
      <w:pPr>
        <w:spacing w:line="400" w:lineRule="exact"/>
        <w:ind w:firstLineChars="200" w:firstLine="480"/>
        <w:rPr>
          <w:color w:val="000000"/>
          <w:sz w:val="24"/>
          <w:szCs w:val="24"/>
        </w:rPr>
      </w:pPr>
      <w:r>
        <w:rPr>
          <w:rFonts w:asciiTheme="minorEastAsia" w:hAnsiTheme="minorEastAsia" w:hint="eastAsia"/>
          <w:color w:val="000000"/>
          <w:sz w:val="24"/>
          <w:szCs w:val="24"/>
        </w:rPr>
        <w:t>3、</w:t>
      </w:r>
      <w:r w:rsidRPr="0073695C">
        <w:rPr>
          <w:rFonts w:asciiTheme="minorEastAsia" w:hAnsiTheme="minorEastAsia" w:hint="eastAsia"/>
          <w:color w:val="000000"/>
          <w:sz w:val="24"/>
          <w:szCs w:val="24"/>
        </w:rPr>
        <w:t>基准价为</w:t>
      </w:r>
      <w:r w:rsidR="000262C0" w:rsidRPr="0073695C">
        <w:rPr>
          <w:rFonts w:hint="eastAsia"/>
          <w:color w:val="000000"/>
          <w:sz w:val="24"/>
          <w:szCs w:val="24"/>
        </w:rPr>
        <w:t>当期</w:t>
      </w:r>
      <w:r w:rsidR="000262C0" w:rsidRPr="00D01757">
        <w:rPr>
          <w:rFonts w:hint="eastAsia"/>
          <w:color w:val="000000"/>
          <w:sz w:val="24"/>
          <w:szCs w:val="24"/>
        </w:rPr>
        <w:t>浙江嘉兴水果市场</w:t>
      </w:r>
      <w:r w:rsidR="000262C0" w:rsidRPr="0073695C">
        <w:rPr>
          <w:rFonts w:hint="eastAsia"/>
          <w:color w:val="000000"/>
          <w:sz w:val="24"/>
          <w:szCs w:val="24"/>
        </w:rPr>
        <w:t>（</w:t>
      </w:r>
      <w:r w:rsidR="000262C0" w:rsidRPr="0073695C">
        <w:rPr>
          <w:color w:val="000000"/>
          <w:sz w:val="24"/>
          <w:szCs w:val="24"/>
        </w:rPr>
        <w:t>http://jxzgsgzs.com/</w:t>
      </w:r>
      <w:r w:rsidR="000262C0" w:rsidRPr="0073695C">
        <w:rPr>
          <w:rFonts w:hint="eastAsia"/>
          <w:color w:val="000000"/>
          <w:sz w:val="24"/>
          <w:szCs w:val="24"/>
        </w:rPr>
        <w:t>）价格</w:t>
      </w:r>
      <w:r>
        <w:rPr>
          <w:rFonts w:hint="eastAsia"/>
          <w:color w:val="000000"/>
          <w:sz w:val="24"/>
          <w:szCs w:val="24"/>
        </w:rPr>
        <w:t>。</w:t>
      </w:r>
    </w:p>
    <w:p w14:paraId="4F08E3AD" w14:textId="77777777" w:rsidR="0073695C" w:rsidRPr="000E4035" w:rsidRDefault="0073695C" w:rsidP="00DB6F4F">
      <w:pPr>
        <w:spacing w:line="400" w:lineRule="exact"/>
        <w:ind w:firstLineChars="200" w:firstLine="480"/>
        <w:rPr>
          <w:rFonts w:asciiTheme="minorEastAsia" w:hAnsiTheme="minorEastAsia"/>
          <w:color w:val="000000"/>
          <w:sz w:val="24"/>
          <w:szCs w:val="24"/>
          <w:lang w:val="en-GB"/>
        </w:rPr>
      </w:pPr>
      <w:r w:rsidRPr="000E4035">
        <w:rPr>
          <w:rFonts w:asciiTheme="minorEastAsia" w:hAnsiTheme="minorEastAsia" w:hint="eastAsia"/>
          <w:color w:val="000000"/>
          <w:sz w:val="24"/>
          <w:szCs w:val="24"/>
          <w:lang w:val="en-GB"/>
        </w:rPr>
        <w:t>（二）结算方式</w:t>
      </w:r>
    </w:p>
    <w:p w14:paraId="23134FD2" w14:textId="1983EAD1" w:rsidR="0073695C" w:rsidRPr="000E4035" w:rsidRDefault="0073695C" w:rsidP="00DB6F4F">
      <w:pPr>
        <w:spacing w:line="400" w:lineRule="exact"/>
        <w:ind w:firstLineChars="200" w:firstLine="480"/>
        <w:rPr>
          <w:rFonts w:asciiTheme="minorEastAsia" w:hAnsiTheme="minorEastAsia"/>
          <w:color w:val="000000"/>
          <w:sz w:val="24"/>
          <w:szCs w:val="24"/>
          <w:lang w:val="en-GB"/>
        </w:rPr>
      </w:pPr>
      <w:r w:rsidRPr="000E4035">
        <w:rPr>
          <w:rFonts w:asciiTheme="minorEastAsia" w:hAnsiTheme="minorEastAsia" w:hint="eastAsia"/>
          <w:color w:val="000000"/>
          <w:sz w:val="24"/>
          <w:szCs w:val="24"/>
          <w:lang w:val="en-GB"/>
        </w:rPr>
        <w:t>1、</w:t>
      </w:r>
      <w:r w:rsidR="0093655D">
        <w:rPr>
          <w:rFonts w:asciiTheme="minorEastAsia" w:hAnsiTheme="minorEastAsia" w:hint="eastAsia"/>
          <w:color w:val="000000"/>
          <w:sz w:val="24"/>
          <w:szCs w:val="24"/>
          <w:lang w:val="en-GB"/>
        </w:rPr>
        <w:t>每月按实结算，</w:t>
      </w:r>
      <w:r w:rsidR="0093655D" w:rsidRPr="000E4035">
        <w:rPr>
          <w:rFonts w:asciiTheme="minorEastAsia" w:hAnsiTheme="minorEastAsia"/>
          <w:color w:val="000000"/>
          <w:sz w:val="24"/>
          <w:szCs w:val="24"/>
        </w:rPr>
        <w:t>采用先供货后结算的方式</w:t>
      </w:r>
      <w:r w:rsidR="0093655D">
        <w:rPr>
          <w:rFonts w:asciiTheme="minorEastAsia" w:hAnsiTheme="minorEastAsia" w:hint="eastAsia"/>
          <w:color w:val="000000"/>
          <w:sz w:val="24"/>
          <w:szCs w:val="24"/>
          <w:lang w:val="en-GB"/>
        </w:rPr>
        <w:t>。每月4号前</w:t>
      </w:r>
      <w:r w:rsidR="0093655D">
        <w:rPr>
          <w:color w:val="000000"/>
          <w:sz w:val="24"/>
        </w:rPr>
        <w:t>双方核对数据</w:t>
      </w:r>
      <w:r w:rsidR="0093655D" w:rsidRPr="008E3581">
        <w:rPr>
          <w:rFonts w:asciiTheme="minorEastAsia" w:hAnsiTheme="minorEastAsia"/>
          <w:color w:val="000000"/>
          <w:sz w:val="24"/>
          <w:szCs w:val="24"/>
          <w:lang w:val="en-GB"/>
        </w:rPr>
        <w:t>，</w:t>
      </w:r>
      <w:r w:rsidR="0093655D" w:rsidRPr="008E3581">
        <w:rPr>
          <w:rFonts w:asciiTheme="minorEastAsia" w:hAnsiTheme="minorEastAsia" w:hint="eastAsia"/>
          <w:color w:val="000000"/>
          <w:sz w:val="24"/>
          <w:szCs w:val="24"/>
          <w:lang w:val="en-GB"/>
        </w:rPr>
        <w:t>8</w:t>
      </w:r>
      <w:r w:rsidR="0093655D">
        <w:rPr>
          <w:rFonts w:hint="eastAsia"/>
          <w:color w:val="000000"/>
          <w:sz w:val="24"/>
        </w:rPr>
        <w:t>号前</w:t>
      </w:r>
      <w:r w:rsidR="0093655D" w:rsidRPr="000E4035">
        <w:rPr>
          <w:rFonts w:asciiTheme="minorEastAsia" w:hAnsiTheme="minorEastAsia"/>
          <w:color w:val="000000"/>
          <w:sz w:val="24"/>
          <w:szCs w:val="24"/>
          <w:lang w:val="en-GB"/>
        </w:rPr>
        <w:t>供应商</w:t>
      </w:r>
      <w:r w:rsidR="0093655D" w:rsidRPr="000E4035">
        <w:rPr>
          <w:rFonts w:asciiTheme="minorEastAsia" w:hAnsiTheme="minorEastAsia" w:hint="eastAsia"/>
          <w:color w:val="000000"/>
          <w:sz w:val="24"/>
          <w:szCs w:val="24"/>
          <w:lang w:val="en-GB"/>
        </w:rPr>
        <w:t>需</w:t>
      </w:r>
      <w:r w:rsidR="0093655D" w:rsidRPr="000E4035">
        <w:rPr>
          <w:rFonts w:asciiTheme="minorEastAsia" w:hAnsiTheme="minorEastAsia"/>
          <w:color w:val="000000"/>
          <w:sz w:val="24"/>
          <w:szCs w:val="24"/>
          <w:lang w:val="en-GB"/>
        </w:rPr>
        <w:t>提供正式的发票、销货清单向采购人申请结算</w:t>
      </w:r>
      <w:r w:rsidR="0093655D">
        <w:rPr>
          <w:rFonts w:asciiTheme="minorEastAsia" w:hAnsiTheme="minorEastAsia" w:hint="eastAsia"/>
          <w:color w:val="000000"/>
          <w:sz w:val="24"/>
          <w:szCs w:val="24"/>
          <w:lang w:val="en-GB"/>
        </w:rPr>
        <w:t>（如遇节假日顺延），</w:t>
      </w:r>
      <w:r w:rsidR="0093655D">
        <w:rPr>
          <w:rFonts w:asciiTheme="minorEastAsia" w:hAnsiTheme="minorEastAsia" w:hint="eastAsia"/>
          <w:color w:val="000000"/>
          <w:sz w:val="24"/>
          <w:szCs w:val="24"/>
        </w:rPr>
        <w:t>月底前</w:t>
      </w:r>
      <w:r w:rsidR="0093655D" w:rsidRPr="000E4035">
        <w:rPr>
          <w:rFonts w:asciiTheme="minorEastAsia" w:hAnsiTheme="minorEastAsia" w:hint="eastAsia"/>
          <w:color w:val="000000"/>
          <w:sz w:val="24"/>
          <w:szCs w:val="24"/>
          <w:lang w:val="en-GB"/>
        </w:rPr>
        <w:t>支付。</w:t>
      </w:r>
    </w:p>
    <w:p w14:paraId="36E9FB50" w14:textId="04ECE272" w:rsidR="0073695C" w:rsidRPr="000E4035" w:rsidRDefault="0073695C" w:rsidP="00DB6F4F">
      <w:pPr>
        <w:spacing w:line="400" w:lineRule="exact"/>
        <w:ind w:firstLineChars="200" w:firstLine="480"/>
        <w:rPr>
          <w:rFonts w:asciiTheme="minorEastAsia" w:hAnsiTheme="minorEastAsia"/>
          <w:color w:val="000000"/>
          <w:sz w:val="24"/>
          <w:szCs w:val="24"/>
          <w:lang w:val="en-GB"/>
        </w:rPr>
      </w:pPr>
      <w:r w:rsidRPr="000E4035">
        <w:rPr>
          <w:rFonts w:asciiTheme="minorEastAsia" w:hAnsiTheme="minorEastAsia" w:hint="eastAsia"/>
          <w:color w:val="000000"/>
          <w:sz w:val="24"/>
          <w:szCs w:val="24"/>
          <w:lang w:val="en-GB"/>
        </w:rPr>
        <w:t>2、</w:t>
      </w:r>
      <w:r w:rsidRPr="00D01757">
        <w:rPr>
          <w:rFonts w:asciiTheme="minorEastAsia" w:hAnsiTheme="minorEastAsia" w:hint="eastAsia"/>
          <w:color w:val="000000"/>
          <w:sz w:val="24"/>
          <w:szCs w:val="24"/>
          <w:lang w:val="en-GB"/>
        </w:rPr>
        <w:t>每个品种的结算价格=供货当日基准价×折扣率，供货当日基准价为当期</w:t>
      </w:r>
      <w:r w:rsidRPr="00D01757">
        <w:rPr>
          <w:rFonts w:hint="eastAsia"/>
          <w:color w:val="000000"/>
          <w:sz w:val="24"/>
          <w:szCs w:val="24"/>
        </w:rPr>
        <w:t>浙江嘉兴水果市场</w:t>
      </w:r>
      <w:r w:rsidRPr="00D01757">
        <w:rPr>
          <w:rFonts w:asciiTheme="minorEastAsia" w:hAnsiTheme="minorEastAsia" w:hint="eastAsia"/>
          <w:color w:val="000000"/>
          <w:sz w:val="24"/>
          <w:szCs w:val="24"/>
          <w:lang w:val="en-GB"/>
        </w:rPr>
        <w:t>价格，没有的品种价格参照</w:t>
      </w:r>
      <w:r w:rsidRPr="00D01757">
        <w:rPr>
          <w:rFonts w:asciiTheme="minorEastAsia" w:hAnsiTheme="minorEastAsia" w:hint="eastAsia"/>
          <w:color w:val="000000"/>
          <w:sz w:val="24"/>
          <w:szCs w:val="24"/>
        </w:rPr>
        <w:t>采购人周边农贸市场的折扣率价格</w:t>
      </w:r>
      <w:r w:rsidRPr="00D01757">
        <w:rPr>
          <w:rFonts w:asciiTheme="minorEastAsia" w:hAnsiTheme="minorEastAsia" w:hint="eastAsia"/>
          <w:color w:val="000000"/>
          <w:sz w:val="24"/>
          <w:szCs w:val="24"/>
          <w:lang w:val="en-GB"/>
        </w:rPr>
        <w:t>。</w:t>
      </w:r>
      <w:r w:rsidRPr="000E4035">
        <w:rPr>
          <w:rFonts w:asciiTheme="minorEastAsia" w:hAnsiTheme="minorEastAsia" w:hint="eastAsia"/>
          <w:color w:val="000000"/>
          <w:sz w:val="24"/>
          <w:szCs w:val="24"/>
          <w:lang w:val="en-GB"/>
        </w:rPr>
        <w:t>（价格需经采购人审核，如弄虚作假的，发现一次扣除1000元）。如市场价格有异常波动时，供应商要及时告知，供需双方协商定价。</w:t>
      </w:r>
    </w:p>
    <w:p w14:paraId="495B059A" w14:textId="77777777" w:rsidR="0073695C" w:rsidRPr="000E4035" w:rsidRDefault="0073695C" w:rsidP="00DB6F4F">
      <w:pPr>
        <w:spacing w:line="400" w:lineRule="exact"/>
        <w:ind w:firstLineChars="200" w:firstLine="480"/>
        <w:rPr>
          <w:rFonts w:asciiTheme="minorEastAsia" w:hAnsiTheme="minorEastAsia"/>
          <w:color w:val="000000"/>
          <w:sz w:val="24"/>
          <w:szCs w:val="24"/>
          <w:lang w:val="en-GB"/>
        </w:rPr>
      </w:pPr>
      <w:r w:rsidRPr="000E4035">
        <w:rPr>
          <w:rFonts w:asciiTheme="minorEastAsia" w:hAnsiTheme="minorEastAsia" w:hint="eastAsia"/>
          <w:color w:val="000000"/>
          <w:sz w:val="24"/>
          <w:szCs w:val="24"/>
        </w:rPr>
        <w:t>3</w:t>
      </w:r>
      <w:r w:rsidRPr="000E4035">
        <w:rPr>
          <w:rFonts w:asciiTheme="minorEastAsia" w:hAnsiTheme="minorEastAsia" w:hint="eastAsia"/>
          <w:color w:val="000000"/>
          <w:sz w:val="24"/>
          <w:szCs w:val="24"/>
          <w:lang w:val="en-GB"/>
        </w:rPr>
        <w:t>、所开发票明细内容必须与所供食材明细相符，否则不予结算。</w:t>
      </w:r>
    </w:p>
    <w:p w14:paraId="124A7F78" w14:textId="77777777" w:rsidR="0073695C" w:rsidRPr="0073695C" w:rsidRDefault="0073695C" w:rsidP="00DB6F4F">
      <w:pPr>
        <w:spacing w:line="400" w:lineRule="exact"/>
        <w:ind w:firstLineChars="200" w:firstLine="480"/>
        <w:rPr>
          <w:rFonts w:asciiTheme="minorEastAsia" w:hAnsiTheme="minorEastAsia"/>
          <w:color w:val="000000"/>
          <w:sz w:val="24"/>
          <w:szCs w:val="24"/>
          <w:highlight w:val="yellow"/>
          <w:lang w:val="en-GB"/>
        </w:rPr>
      </w:pPr>
    </w:p>
    <w:p w14:paraId="0BB54CEC" w14:textId="3ED7E0A1" w:rsidR="00521A74" w:rsidRPr="0073695C" w:rsidRDefault="008332E0" w:rsidP="00DB6F4F">
      <w:pPr>
        <w:spacing w:line="400" w:lineRule="exact"/>
        <w:ind w:firstLineChars="200" w:firstLine="482"/>
        <w:rPr>
          <w:rFonts w:asciiTheme="minorEastAsia" w:hAnsiTheme="minorEastAsia"/>
          <w:b/>
          <w:color w:val="000000"/>
          <w:sz w:val="24"/>
          <w:szCs w:val="24"/>
          <w:lang w:val="en-GB"/>
        </w:rPr>
      </w:pPr>
      <w:r w:rsidRPr="0073695C">
        <w:rPr>
          <w:rFonts w:asciiTheme="minorEastAsia" w:hAnsiTheme="minorEastAsia" w:hint="eastAsia"/>
          <w:b/>
          <w:color w:val="000000"/>
          <w:sz w:val="24"/>
          <w:szCs w:val="24"/>
          <w:lang w:val="en-GB"/>
        </w:rPr>
        <w:t>蔬菜类</w:t>
      </w:r>
    </w:p>
    <w:p w14:paraId="2E110C4C" w14:textId="77777777" w:rsidR="0073695C" w:rsidRPr="0073695C" w:rsidRDefault="0073695C" w:rsidP="00DB6F4F">
      <w:pPr>
        <w:spacing w:line="400" w:lineRule="exact"/>
        <w:ind w:firstLineChars="200" w:firstLine="480"/>
        <w:rPr>
          <w:rFonts w:asciiTheme="minorEastAsia" w:hAnsiTheme="minorEastAsia"/>
          <w:color w:val="FF0000"/>
          <w:sz w:val="24"/>
          <w:szCs w:val="24"/>
          <w:lang w:val="en-GB"/>
        </w:rPr>
      </w:pPr>
      <w:r w:rsidRPr="0073695C">
        <w:rPr>
          <w:rFonts w:asciiTheme="minorEastAsia" w:hAnsiTheme="minorEastAsia" w:hint="eastAsia"/>
          <w:color w:val="000000"/>
          <w:sz w:val="24"/>
          <w:szCs w:val="24"/>
          <w:lang w:val="en-GB"/>
        </w:rPr>
        <w:t>（一）</w:t>
      </w:r>
      <w:r w:rsidRPr="0073695C">
        <w:rPr>
          <w:rFonts w:asciiTheme="minorEastAsia" w:hAnsiTheme="minorEastAsia" w:hint="eastAsia"/>
          <w:sz w:val="24"/>
          <w:szCs w:val="24"/>
          <w:lang w:val="en-GB"/>
        </w:rPr>
        <w:t>报价规则</w:t>
      </w:r>
    </w:p>
    <w:p w14:paraId="5F11837E" w14:textId="77777777" w:rsidR="0073695C" w:rsidRDefault="0073695C" w:rsidP="00DB6F4F">
      <w:pPr>
        <w:pStyle w:val="a5"/>
        <w:adjustRightInd w:val="0"/>
        <w:snapToGrid w:val="0"/>
        <w:spacing w:line="400" w:lineRule="exact"/>
        <w:ind w:firstLineChars="200" w:firstLine="480"/>
        <w:rPr>
          <w:rFonts w:asciiTheme="minorEastAsia" w:eastAsiaTheme="minorEastAsia" w:hAnsiTheme="minorEastAsia"/>
          <w:color w:val="000000"/>
          <w:sz w:val="24"/>
          <w:szCs w:val="24"/>
          <w:lang w:val="en-GB"/>
        </w:rPr>
      </w:pPr>
      <w:r w:rsidRPr="0073695C">
        <w:rPr>
          <w:rFonts w:asciiTheme="minorEastAsia" w:eastAsiaTheme="minorEastAsia" w:hAnsiTheme="minorEastAsia" w:hint="eastAsia"/>
          <w:color w:val="000000"/>
          <w:sz w:val="24"/>
          <w:szCs w:val="24"/>
          <w:lang w:val="en-GB"/>
        </w:rPr>
        <w:t>1、以基准价报折扣，所有品种只允许报一个折扣，实际采购价格＝基准价×折扣。</w:t>
      </w:r>
    </w:p>
    <w:p w14:paraId="4C1BE87A" w14:textId="77777777" w:rsidR="003C6F72" w:rsidRPr="000E4035" w:rsidRDefault="003C6F72" w:rsidP="00DB6F4F">
      <w:pPr>
        <w:pStyle w:val="a5"/>
        <w:adjustRightInd w:val="0"/>
        <w:snapToGrid w:val="0"/>
        <w:spacing w:line="400" w:lineRule="exact"/>
        <w:ind w:firstLineChars="200" w:firstLine="480"/>
        <w:rPr>
          <w:rFonts w:asciiTheme="minorEastAsia" w:eastAsiaTheme="minorEastAsia" w:hAnsiTheme="minorEastAsia"/>
          <w:color w:val="000000"/>
          <w:sz w:val="24"/>
          <w:szCs w:val="24"/>
        </w:rPr>
      </w:pPr>
      <w:r w:rsidRPr="000E4035">
        <w:rPr>
          <w:rFonts w:asciiTheme="minorEastAsia" w:eastAsiaTheme="minorEastAsia" w:hAnsiTheme="minorEastAsia" w:hint="eastAsia"/>
          <w:color w:val="000000"/>
          <w:sz w:val="24"/>
          <w:szCs w:val="24"/>
        </w:rPr>
        <w:t>2、供应商的报价折扣，在</w:t>
      </w:r>
      <w:r>
        <w:rPr>
          <w:rFonts w:asciiTheme="minorEastAsia" w:eastAsiaTheme="minorEastAsia" w:hAnsiTheme="minorEastAsia" w:hint="eastAsia"/>
          <w:color w:val="000000"/>
          <w:sz w:val="24"/>
          <w:szCs w:val="24"/>
        </w:rPr>
        <w:t>供货</w:t>
      </w:r>
      <w:r w:rsidRPr="000E4035">
        <w:rPr>
          <w:rFonts w:asciiTheme="minorEastAsia" w:eastAsiaTheme="minorEastAsia" w:hAnsiTheme="minorEastAsia" w:hint="eastAsia"/>
          <w:color w:val="000000"/>
          <w:sz w:val="24"/>
          <w:szCs w:val="24"/>
        </w:rPr>
        <w:t>期内保持不变。</w:t>
      </w:r>
    </w:p>
    <w:p w14:paraId="7748B9DD" w14:textId="77777777" w:rsidR="0076021E" w:rsidRDefault="003C6F72" w:rsidP="00012D9C">
      <w:pPr>
        <w:pStyle w:val="a5"/>
        <w:adjustRightInd w:val="0"/>
        <w:snapToGrid w:val="0"/>
        <w:spacing w:line="400" w:lineRule="exact"/>
        <w:ind w:firstLineChars="200" w:firstLine="480"/>
        <w:rPr>
          <w:color w:val="000000"/>
          <w:sz w:val="24"/>
          <w:szCs w:val="24"/>
        </w:rPr>
      </w:pPr>
      <w:r>
        <w:rPr>
          <w:rFonts w:asciiTheme="minorEastAsia" w:hAnsiTheme="minorEastAsia" w:hint="eastAsia"/>
          <w:color w:val="000000"/>
          <w:sz w:val="24"/>
          <w:szCs w:val="24"/>
        </w:rPr>
        <w:t>3、</w:t>
      </w:r>
      <w:r w:rsidR="0073695C" w:rsidRPr="0073695C">
        <w:rPr>
          <w:rFonts w:asciiTheme="minorEastAsia" w:hAnsiTheme="minorEastAsia" w:hint="eastAsia"/>
          <w:color w:val="000000"/>
          <w:sz w:val="24"/>
          <w:szCs w:val="24"/>
        </w:rPr>
        <w:t>基准价</w:t>
      </w:r>
      <w:r w:rsidR="00897454">
        <w:rPr>
          <w:rFonts w:asciiTheme="minorEastAsia" w:hAnsiTheme="minorEastAsia" w:hint="eastAsia"/>
          <w:color w:val="000000"/>
          <w:sz w:val="24"/>
          <w:szCs w:val="24"/>
        </w:rPr>
        <w:t>为</w:t>
      </w:r>
      <w:r w:rsidR="0073695C" w:rsidRPr="0073695C">
        <w:rPr>
          <w:rFonts w:hint="eastAsia"/>
          <w:color w:val="000000"/>
          <w:sz w:val="24"/>
          <w:szCs w:val="24"/>
        </w:rPr>
        <w:t>当期</w:t>
      </w:r>
      <w:r w:rsidR="0073695C" w:rsidRPr="00D01757">
        <w:rPr>
          <w:rFonts w:hint="eastAsia"/>
          <w:color w:val="000000"/>
          <w:sz w:val="24"/>
          <w:szCs w:val="24"/>
        </w:rPr>
        <w:t>浙大饮食服务中心</w:t>
      </w:r>
      <w:r w:rsidR="0073695C" w:rsidRPr="0073695C">
        <w:rPr>
          <w:rFonts w:hint="eastAsia"/>
          <w:color w:val="000000"/>
          <w:sz w:val="24"/>
          <w:szCs w:val="24"/>
        </w:rPr>
        <w:t>的</w:t>
      </w:r>
      <w:r w:rsidR="0068573F">
        <w:rPr>
          <w:rFonts w:hint="eastAsia"/>
          <w:color w:val="000000"/>
          <w:sz w:val="24"/>
          <w:szCs w:val="24"/>
        </w:rPr>
        <w:t>蔬菜</w:t>
      </w:r>
      <w:r w:rsidR="0073695C" w:rsidRPr="0073695C">
        <w:rPr>
          <w:rFonts w:hint="eastAsia"/>
          <w:color w:val="000000"/>
          <w:sz w:val="24"/>
          <w:szCs w:val="24"/>
        </w:rPr>
        <w:t>类价格</w:t>
      </w:r>
      <w:r>
        <w:rPr>
          <w:rFonts w:hint="eastAsia"/>
          <w:color w:val="000000"/>
          <w:sz w:val="24"/>
          <w:szCs w:val="24"/>
        </w:rPr>
        <w:t>。</w:t>
      </w:r>
    </w:p>
    <w:p w14:paraId="44320F22" w14:textId="59122F6C" w:rsidR="0073695C" w:rsidRDefault="003C6F72" w:rsidP="00DB6F4F">
      <w:pPr>
        <w:spacing w:line="400" w:lineRule="exact"/>
        <w:ind w:firstLineChars="200" w:firstLine="480"/>
        <w:rPr>
          <w:rFonts w:asciiTheme="minorEastAsia" w:hAnsiTheme="minorEastAsia"/>
          <w:color w:val="000000"/>
          <w:sz w:val="24"/>
          <w:szCs w:val="24"/>
          <w:lang w:val="en-GB"/>
        </w:rPr>
      </w:pPr>
      <w:r w:rsidRPr="003C6F72">
        <w:rPr>
          <w:rFonts w:asciiTheme="minorEastAsia" w:hAnsiTheme="minorEastAsia" w:hint="eastAsia"/>
          <w:color w:val="000000"/>
          <w:sz w:val="24"/>
          <w:szCs w:val="24"/>
        </w:rPr>
        <w:t>4、</w:t>
      </w:r>
      <w:r>
        <w:rPr>
          <w:rFonts w:asciiTheme="minorEastAsia" w:hAnsiTheme="minorEastAsia" w:hint="eastAsia"/>
          <w:color w:val="000000"/>
          <w:sz w:val="24"/>
          <w:szCs w:val="24"/>
        </w:rPr>
        <w:t>供货</w:t>
      </w:r>
      <w:r w:rsidRPr="000E4035">
        <w:rPr>
          <w:rFonts w:asciiTheme="minorEastAsia" w:hAnsiTheme="minorEastAsia" w:hint="eastAsia"/>
          <w:color w:val="000000"/>
          <w:sz w:val="24"/>
          <w:szCs w:val="24"/>
        </w:rPr>
        <w:t>期内，</w:t>
      </w:r>
      <w:r w:rsidR="0073695C" w:rsidRPr="0073695C">
        <w:rPr>
          <w:rFonts w:asciiTheme="minorEastAsia" w:hAnsiTheme="minorEastAsia" w:hint="eastAsia"/>
          <w:color w:val="000000"/>
          <w:sz w:val="24"/>
          <w:szCs w:val="24"/>
          <w:lang w:val="en-GB"/>
        </w:rPr>
        <w:t>没有的品种价格参照</w:t>
      </w:r>
      <w:r w:rsidR="0073695C" w:rsidRPr="0073695C">
        <w:rPr>
          <w:rFonts w:asciiTheme="minorEastAsia" w:hAnsiTheme="minorEastAsia" w:hint="eastAsia"/>
          <w:color w:val="000000"/>
          <w:sz w:val="24"/>
          <w:szCs w:val="24"/>
        </w:rPr>
        <w:t>采购人</w:t>
      </w:r>
      <w:r w:rsidR="00D01757">
        <w:rPr>
          <w:rFonts w:asciiTheme="minorEastAsia" w:hAnsiTheme="minorEastAsia" w:hint="eastAsia"/>
          <w:color w:val="000000"/>
          <w:sz w:val="24"/>
          <w:szCs w:val="24"/>
        </w:rPr>
        <w:t xml:space="preserve"> </w:t>
      </w:r>
      <w:r w:rsidR="0073695C" w:rsidRPr="0073695C">
        <w:rPr>
          <w:rFonts w:asciiTheme="minorEastAsia" w:hAnsiTheme="minorEastAsia" w:hint="eastAsia"/>
          <w:color w:val="000000"/>
          <w:sz w:val="24"/>
          <w:szCs w:val="24"/>
        </w:rPr>
        <w:t>周边农贸市场的折扣率价格</w:t>
      </w:r>
      <w:r w:rsidR="0073695C" w:rsidRPr="0073695C">
        <w:rPr>
          <w:rFonts w:asciiTheme="minorEastAsia" w:hAnsiTheme="minorEastAsia" w:hint="eastAsia"/>
          <w:color w:val="000000"/>
          <w:sz w:val="24"/>
          <w:szCs w:val="24"/>
          <w:lang w:val="en-GB"/>
        </w:rPr>
        <w:t>。（价格需经采购人审核，如弄虚作假的，发现一次扣除1000元）</w:t>
      </w:r>
      <w:r w:rsidR="0073695C" w:rsidRPr="000E4035">
        <w:rPr>
          <w:rFonts w:asciiTheme="minorEastAsia" w:hAnsiTheme="minorEastAsia" w:hint="eastAsia"/>
          <w:color w:val="000000"/>
          <w:sz w:val="24"/>
          <w:szCs w:val="24"/>
          <w:lang w:val="en-GB"/>
        </w:rPr>
        <w:t>。如市场价格有异常波动时，供应商要及时告知，供需双方协商定价。</w:t>
      </w:r>
    </w:p>
    <w:p w14:paraId="02FAB38B" w14:textId="77777777" w:rsidR="0073695C" w:rsidRPr="000E4035" w:rsidRDefault="0073695C" w:rsidP="00DB6F4F">
      <w:pPr>
        <w:spacing w:line="400" w:lineRule="exact"/>
        <w:ind w:firstLineChars="200" w:firstLine="480"/>
        <w:rPr>
          <w:rFonts w:asciiTheme="minorEastAsia" w:hAnsiTheme="minorEastAsia"/>
          <w:color w:val="000000"/>
          <w:sz w:val="24"/>
          <w:szCs w:val="24"/>
          <w:lang w:val="en-GB"/>
        </w:rPr>
      </w:pPr>
      <w:r w:rsidRPr="000E4035">
        <w:rPr>
          <w:rFonts w:asciiTheme="minorEastAsia" w:hAnsiTheme="minorEastAsia" w:hint="eastAsia"/>
          <w:color w:val="000000"/>
          <w:sz w:val="24"/>
          <w:szCs w:val="24"/>
          <w:lang w:val="en-GB"/>
        </w:rPr>
        <w:t>（二）结算方式</w:t>
      </w:r>
    </w:p>
    <w:p w14:paraId="66C68A53" w14:textId="335B9B8D" w:rsidR="0073695C" w:rsidRPr="000E4035" w:rsidRDefault="0073695C" w:rsidP="00DB6F4F">
      <w:pPr>
        <w:spacing w:line="400" w:lineRule="exact"/>
        <w:ind w:firstLineChars="200" w:firstLine="480"/>
        <w:rPr>
          <w:rFonts w:asciiTheme="minorEastAsia" w:hAnsiTheme="minorEastAsia"/>
          <w:color w:val="000000"/>
          <w:sz w:val="24"/>
          <w:szCs w:val="24"/>
          <w:lang w:val="en-GB"/>
        </w:rPr>
      </w:pPr>
      <w:r w:rsidRPr="000E4035">
        <w:rPr>
          <w:rFonts w:asciiTheme="minorEastAsia" w:hAnsiTheme="minorEastAsia" w:hint="eastAsia"/>
          <w:color w:val="000000"/>
          <w:sz w:val="24"/>
          <w:szCs w:val="24"/>
          <w:lang w:val="en-GB"/>
        </w:rPr>
        <w:t>1、</w:t>
      </w:r>
      <w:r w:rsidR="0093655D">
        <w:rPr>
          <w:rFonts w:asciiTheme="minorEastAsia" w:hAnsiTheme="minorEastAsia" w:hint="eastAsia"/>
          <w:color w:val="000000"/>
          <w:sz w:val="24"/>
          <w:szCs w:val="24"/>
          <w:lang w:val="en-GB"/>
        </w:rPr>
        <w:t>每月按实结算，</w:t>
      </w:r>
      <w:r w:rsidR="0093655D" w:rsidRPr="000E4035">
        <w:rPr>
          <w:rFonts w:asciiTheme="minorEastAsia" w:hAnsiTheme="minorEastAsia"/>
          <w:color w:val="000000"/>
          <w:sz w:val="24"/>
          <w:szCs w:val="24"/>
        </w:rPr>
        <w:t>采用先供货后结算的方式</w:t>
      </w:r>
      <w:r w:rsidR="0093655D">
        <w:rPr>
          <w:rFonts w:asciiTheme="minorEastAsia" w:hAnsiTheme="minorEastAsia" w:hint="eastAsia"/>
          <w:color w:val="000000"/>
          <w:sz w:val="24"/>
          <w:szCs w:val="24"/>
          <w:lang w:val="en-GB"/>
        </w:rPr>
        <w:t>。每月4号前</w:t>
      </w:r>
      <w:r w:rsidR="0093655D">
        <w:rPr>
          <w:color w:val="000000"/>
          <w:sz w:val="24"/>
        </w:rPr>
        <w:t>双方核对数据</w:t>
      </w:r>
      <w:r w:rsidR="0093655D" w:rsidRPr="008E3581">
        <w:rPr>
          <w:rFonts w:asciiTheme="minorEastAsia" w:hAnsiTheme="minorEastAsia"/>
          <w:color w:val="000000"/>
          <w:sz w:val="24"/>
          <w:szCs w:val="24"/>
          <w:lang w:val="en-GB"/>
        </w:rPr>
        <w:t>，</w:t>
      </w:r>
      <w:r w:rsidR="0093655D" w:rsidRPr="008E3581">
        <w:rPr>
          <w:rFonts w:asciiTheme="minorEastAsia" w:hAnsiTheme="minorEastAsia" w:hint="eastAsia"/>
          <w:color w:val="000000"/>
          <w:sz w:val="24"/>
          <w:szCs w:val="24"/>
          <w:lang w:val="en-GB"/>
        </w:rPr>
        <w:t>8</w:t>
      </w:r>
      <w:r w:rsidR="0093655D">
        <w:rPr>
          <w:rFonts w:hint="eastAsia"/>
          <w:color w:val="000000"/>
          <w:sz w:val="24"/>
        </w:rPr>
        <w:t>号前</w:t>
      </w:r>
      <w:r w:rsidR="0093655D" w:rsidRPr="000E4035">
        <w:rPr>
          <w:rFonts w:asciiTheme="minorEastAsia" w:hAnsiTheme="minorEastAsia"/>
          <w:color w:val="000000"/>
          <w:sz w:val="24"/>
          <w:szCs w:val="24"/>
          <w:lang w:val="en-GB"/>
        </w:rPr>
        <w:t>供应商</w:t>
      </w:r>
      <w:r w:rsidR="0093655D" w:rsidRPr="000E4035">
        <w:rPr>
          <w:rFonts w:asciiTheme="minorEastAsia" w:hAnsiTheme="minorEastAsia" w:hint="eastAsia"/>
          <w:color w:val="000000"/>
          <w:sz w:val="24"/>
          <w:szCs w:val="24"/>
          <w:lang w:val="en-GB"/>
        </w:rPr>
        <w:t>需</w:t>
      </w:r>
      <w:r w:rsidR="0093655D" w:rsidRPr="000E4035">
        <w:rPr>
          <w:rFonts w:asciiTheme="minorEastAsia" w:hAnsiTheme="minorEastAsia"/>
          <w:color w:val="000000"/>
          <w:sz w:val="24"/>
          <w:szCs w:val="24"/>
          <w:lang w:val="en-GB"/>
        </w:rPr>
        <w:t>提供正式的发票、销货清单向采购人申请结算</w:t>
      </w:r>
      <w:r w:rsidR="0093655D">
        <w:rPr>
          <w:rFonts w:asciiTheme="minorEastAsia" w:hAnsiTheme="minorEastAsia" w:hint="eastAsia"/>
          <w:color w:val="000000"/>
          <w:sz w:val="24"/>
          <w:szCs w:val="24"/>
          <w:lang w:val="en-GB"/>
        </w:rPr>
        <w:t>（如遇节假日顺延），</w:t>
      </w:r>
      <w:r w:rsidR="0093655D">
        <w:rPr>
          <w:rFonts w:asciiTheme="minorEastAsia" w:hAnsiTheme="minorEastAsia" w:hint="eastAsia"/>
          <w:color w:val="000000"/>
          <w:sz w:val="24"/>
          <w:szCs w:val="24"/>
        </w:rPr>
        <w:t>月底前</w:t>
      </w:r>
      <w:r w:rsidR="0093655D" w:rsidRPr="000E4035">
        <w:rPr>
          <w:rFonts w:asciiTheme="minorEastAsia" w:hAnsiTheme="minorEastAsia" w:hint="eastAsia"/>
          <w:color w:val="000000"/>
          <w:sz w:val="24"/>
          <w:szCs w:val="24"/>
          <w:lang w:val="en-GB"/>
        </w:rPr>
        <w:t>支付。</w:t>
      </w:r>
    </w:p>
    <w:p w14:paraId="31F29A31" w14:textId="0EB7E3F1" w:rsidR="0073695C" w:rsidRPr="000E4035" w:rsidRDefault="0073695C" w:rsidP="00DB6F4F">
      <w:pPr>
        <w:spacing w:line="400" w:lineRule="exact"/>
        <w:ind w:firstLineChars="200" w:firstLine="480"/>
        <w:rPr>
          <w:rFonts w:asciiTheme="minorEastAsia" w:hAnsiTheme="minorEastAsia"/>
          <w:color w:val="000000"/>
          <w:sz w:val="24"/>
          <w:szCs w:val="24"/>
          <w:lang w:val="en-GB"/>
        </w:rPr>
      </w:pPr>
      <w:r w:rsidRPr="000E4035">
        <w:rPr>
          <w:rFonts w:asciiTheme="minorEastAsia" w:hAnsiTheme="minorEastAsia" w:hint="eastAsia"/>
          <w:color w:val="000000"/>
          <w:sz w:val="24"/>
          <w:szCs w:val="24"/>
          <w:lang w:val="en-GB"/>
        </w:rPr>
        <w:t>2、</w:t>
      </w:r>
      <w:r w:rsidRPr="00D01757">
        <w:rPr>
          <w:rFonts w:asciiTheme="minorEastAsia" w:hAnsiTheme="minorEastAsia" w:hint="eastAsia"/>
          <w:color w:val="000000"/>
          <w:sz w:val="24"/>
          <w:szCs w:val="24"/>
          <w:lang w:val="en-GB"/>
        </w:rPr>
        <w:t>每个品种的结算价格=供货当日基准价×折扣率，供货当日基准价为当期</w:t>
      </w:r>
      <w:r w:rsidRPr="00D01757">
        <w:rPr>
          <w:rFonts w:hint="eastAsia"/>
          <w:color w:val="000000"/>
          <w:sz w:val="24"/>
          <w:szCs w:val="24"/>
        </w:rPr>
        <w:t>浙大饮食服务中心的</w:t>
      </w:r>
      <w:r w:rsidR="003C592A" w:rsidRPr="00D01757">
        <w:rPr>
          <w:rFonts w:hint="eastAsia"/>
          <w:color w:val="000000"/>
          <w:sz w:val="24"/>
          <w:szCs w:val="24"/>
        </w:rPr>
        <w:t>蔬菜</w:t>
      </w:r>
      <w:r w:rsidRPr="00D01757">
        <w:rPr>
          <w:rFonts w:hint="eastAsia"/>
          <w:color w:val="000000"/>
          <w:sz w:val="24"/>
          <w:szCs w:val="24"/>
        </w:rPr>
        <w:t>类</w:t>
      </w:r>
      <w:r w:rsidRPr="00D01757">
        <w:rPr>
          <w:rFonts w:asciiTheme="minorEastAsia" w:hAnsiTheme="minorEastAsia" w:hint="eastAsia"/>
          <w:color w:val="000000"/>
          <w:sz w:val="24"/>
          <w:szCs w:val="24"/>
          <w:lang w:val="en-GB"/>
        </w:rPr>
        <w:t>价格，没有的品种价格参照</w:t>
      </w:r>
      <w:r w:rsidRPr="00D01757">
        <w:rPr>
          <w:rFonts w:asciiTheme="minorEastAsia" w:hAnsiTheme="minorEastAsia" w:hint="eastAsia"/>
          <w:color w:val="000000"/>
          <w:sz w:val="24"/>
          <w:szCs w:val="24"/>
        </w:rPr>
        <w:t>采购人周边农贸市场的折扣率价格</w:t>
      </w:r>
      <w:r w:rsidRPr="00D01757">
        <w:rPr>
          <w:rFonts w:asciiTheme="minorEastAsia" w:hAnsiTheme="minorEastAsia" w:hint="eastAsia"/>
          <w:color w:val="000000"/>
          <w:sz w:val="24"/>
          <w:szCs w:val="24"/>
          <w:lang w:val="en-GB"/>
        </w:rPr>
        <w:t>。</w:t>
      </w:r>
      <w:r w:rsidRPr="000E4035">
        <w:rPr>
          <w:rFonts w:asciiTheme="minorEastAsia" w:hAnsiTheme="minorEastAsia" w:hint="eastAsia"/>
          <w:color w:val="000000"/>
          <w:sz w:val="24"/>
          <w:szCs w:val="24"/>
          <w:lang w:val="en-GB"/>
        </w:rPr>
        <w:t>（价格需经采购人审核，如弄虚作假的，发现一次扣除1000元）。如市场价格有异常波动时，供应商要及时告知，供需双方协商定价。</w:t>
      </w:r>
    </w:p>
    <w:p w14:paraId="7C6D2A3F" w14:textId="6DE120C5" w:rsidR="0073695C" w:rsidRPr="0073695C" w:rsidRDefault="0073695C" w:rsidP="00DB6F4F">
      <w:pPr>
        <w:spacing w:line="400" w:lineRule="exact"/>
        <w:ind w:firstLineChars="200" w:firstLine="480"/>
        <w:rPr>
          <w:rFonts w:asciiTheme="minorEastAsia" w:hAnsiTheme="minorEastAsia"/>
          <w:color w:val="000000"/>
          <w:sz w:val="24"/>
          <w:szCs w:val="24"/>
          <w:lang w:val="en-GB"/>
        </w:rPr>
      </w:pPr>
      <w:r w:rsidRPr="000E4035">
        <w:rPr>
          <w:rFonts w:asciiTheme="minorEastAsia" w:hAnsiTheme="minorEastAsia" w:hint="eastAsia"/>
          <w:color w:val="000000"/>
          <w:sz w:val="24"/>
          <w:szCs w:val="24"/>
        </w:rPr>
        <w:t>3</w:t>
      </w:r>
      <w:r w:rsidRPr="000E4035">
        <w:rPr>
          <w:rFonts w:asciiTheme="minorEastAsia" w:hAnsiTheme="minorEastAsia" w:hint="eastAsia"/>
          <w:color w:val="000000"/>
          <w:sz w:val="24"/>
          <w:szCs w:val="24"/>
          <w:lang w:val="en-GB"/>
        </w:rPr>
        <w:t>、所开发票明细内容必须与所供食材明细相符，否则不予结算。</w:t>
      </w:r>
    </w:p>
    <w:p w14:paraId="3EC62B7A" w14:textId="5B342247" w:rsidR="00652536" w:rsidRPr="008332E0" w:rsidRDefault="008332E0" w:rsidP="00DB6F4F">
      <w:pPr>
        <w:spacing w:line="400" w:lineRule="exact"/>
        <w:ind w:firstLineChars="200" w:firstLine="482"/>
        <w:rPr>
          <w:rFonts w:asciiTheme="minorEastAsia" w:hAnsiTheme="minorEastAsia"/>
          <w:b/>
          <w:color w:val="000000"/>
          <w:sz w:val="24"/>
          <w:szCs w:val="24"/>
          <w:lang w:val="en-GB"/>
        </w:rPr>
      </w:pPr>
      <w:r w:rsidRPr="008332E0">
        <w:rPr>
          <w:rFonts w:asciiTheme="minorEastAsia" w:hAnsiTheme="minorEastAsia" w:hint="eastAsia"/>
          <w:b/>
          <w:color w:val="000000"/>
          <w:sz w:val="24"/>
          <w:szCs w:val="24"/>
          <w:lang w:val="en-GB"/>
        </w:rPr>
        <w:lastRenderedPageBreak/>
        <w:t>冻品类、</w:t>
      </w:r>
      <w:r>
        <w:rPr>
          <w:rFonts w:asciiTheme="minorEastAsia" w:hAnsiTheme="minorEastAsia" w:hint="eastAsia"/>
          <w:b/>
          <w:color w:val="000000"/>
          <w:sz w:val="24"/>
          <w:szCs w:val="24"/>
          <w:lang w:val="en-GB"/>
        </w:rPr>
        <w:t>面条</w:t>
      </w:r>
      <w:r w:rsidR="00B12EA6" w:rsidRPr="008332E0">
        <w:rPr>
          <w:rFonts w:asciiTheme="minorEastAsia" w:hAnsiTheme="minorEastAsia" w:hint="eastAsia"/>
          <w:b/>
          <w:color w:val="000000"/>
          <w:sz w:val="24"/>
          <w:szCs w:val="24"/>
          <w:lang w:val="en-GB"/>
        </w:rPr>
        <w:t>类</w:t>
      </w:r>
      <w:r w:rsidR="00652536" w:rsidRPr="008332E0">
        <w:rPr>
          <w:rFonts w:asciiTheme="minorEastAsia" w:hAnsiTheme="minorEastAsia" w:hint="eastAsia"/>
          <w:b/>
          <w:color w:val="000000"/>
          <w:sz w:val="24"/>
          <w:szCs w:val="24"/>
          <w:lang w:val="en-GB"/>
        </w:rPr>
        <w:t>、干货调味品类</w:t>
      </w:r>
    </w:p>
    <w:p w14:paraId="2C281896" w14:textId="77777777" w:rsidR="00525112" w:rsidRPr="000E4035" w:rsidRDefault="00525112" w:rsidP="00DB6F4F">
      <w:pPr>
        <w:spacing w:line="400" w:lineRule="exact"/>
        <w:ind w:firstLineChars="200" w:firstLine="480"/>
        <w:rPr>
          <w:rFonts w:asciiTheme="minorEastAsia" w:hAnsiTheme="minorEastAsia"/>
          <w:color w:val="FF0000"/>
          <w:sz w:val="24"/>
          <w:szCs w:val="24"/>
          <w:lang w:val="en-GB"/>
        </w:rPr>
      </w:pPr>
      <w:r w:rsidRPr="000E4035">
        <w:rPr>
          <w:rFonts w:asciiTheme="minorEastAsia" w:hAnsiTheme="minorEastAsia" w:hint="eastAsia"/>
          <w:color w:val="000000"/>
          <w:sz w:val="24"/>
          <w:szCs w:val="24"/>
          <w:lang w:val="en-GB"/>
        </w:rPr>
        <w:t>（一）</w:t>
      </w:r>
      <w:r w:rsidRPr="000E4035">
        <w:rPr>
          <w:rFonts w:asciiTheme="minorEastAsia" w:hAnsiTheme="minorEastAsia" w:hint="eastAsia"/>
          <w:sz w:val="24"/>
          <w:szCs w:val="24"/>
          <w:lang w:val="en-GB"/>
        </w:rPr>
        <w:t>报价规则</w:t>
      </w:r>
    </w:p>
    <w:p w14:paraId="1943FD63" w14:textId="7F1200F0" w:rsidR="00525112" w:rsidRPr="000E4035" w:rsidRDefault="00525112" w:rsidP="00DB6F4F">
      <w:pPr>
        <w:spacing w:line="400" w:lineRule="exact"/>
        <w:ind w:firstLineChars="200" w:firstLine="480"/>
        <w:rPr>
          <w:rFonts w:asciiTheme="minorEastAsia" w:hAnsiTheme="minorEastAsia"/>
          <w:color w:val="000000"/>
          <w:sz w:val="24"/>
          <w:szCs w:val="24"/>
          <w:lang w:val="en-GB"/>
        </w:rPr>
      </w:pPr>
      <w:r w:rsidRPr="000E4035">
        <w:rPr>
          <w:rFonts w:asciiTheme="minorEastAsia" w:hAnsiTheme="minorEastAsia" w:hint="eastAsia"/>
          <w:color w:val="000000"/>
          <w:sz w:val="24"/>
          <w:szCs w:val="24"/>
          <w:lang w:val="en-GB"/>
        </w:rPr>
        <w:t>1、根据</w:t>
      </w:r>
      <w:r w:rsidR="000F2E70" w:rsidRPr="000E4035">
        <w:rPr>
          <w:rFonts w:asciiTheme="minorEastAsia" w:hAnsiTheme="minorEastAsia" w:hint="eastAsia"/>
          <w:color w:val="000000"/>
          <w:sz w:val="24"/>
          <w:szCs w:val="24"/>
          <w:lang w:val="en-GB"/>
        </w:rPr>
        <w:t>采购</w:t>
      </w:r>
      <w:r w:rsidRPr="000E4035">
        <w:rPr>
          <w:rFonts w:asciiTheme="minorEastAsia" w:hAnsiTheme="minorEastAsia" w:hint="eastAsia"/>
          <w:color w:val="000000"/>
          <w:sz w:val="24"/>
          <w:szCs w:val="24"/>
          <w:lang w:val="en-GB"/>
        </w:rPr>
        <w:t>人提供的采购清单</w:t>
      </w:r>
      <w:r w:rsidRPr="00521A74">
        <w:rPr>
          <w:rFonts w:asciiTheme="minorEastAsia" w:hAnsiTheme="minorEastAsia" w:hint="eastAsia"/>
          <w:color w:val="000000"/>
          <w:sz w:val="24"/>
          <w:szCs w:val="24"/>
          <w:lang w:val="en-GB"/>
        </w:rPr>
        <w:t>报</w:t>
      </w:r>
      <w:r w:rsidR="008944F9" w:rsidRPr="00521A74">
        <w:rPr>
          <w:rFonts w:asciiTheme="minorEastAsia" w:hAnsiTheme="minorEastAsia" w:hint="eastAsia"/>
          <w:color w:val="000000"/>
          <w:sz w:val="24"/>
          <w:szCs w:val="24"/>
          <w:lang w:val="en-GB"/>
        </w:rPr>
        <w:t>2</w:t>
      </w:r>
      <w:r w:rsidRPr="00521A74">
        <w:rPr>
          <w:rFonts w:asciiTheme="minorEastAsia" w:hAnsiTheme="minorEastAsia" w:hint="eastAsia"/>
          <w:color w:val="000000"/>
          <w:sz w:val="24"/>
          <w:szCs w:val="24"/>
          <w:lang w:val="en-GB"/>
        </w:rPr>
        <w:t>年</w:t>
      </w:r>
      <w:r w:rsidRPr="000E4035">
        <w:rPr>
          <w:rFonts w:asciiTheme="minorEastAsia" w:hAnsiTheme="minorEastAsia" w:hint="eastAsia"/>
          <w:color w:val="000000"/>
          <w:sz w:val="24"/>
          <w:szCs w:val="24"/>
          <w:lang w:val="en-GB"/>
        </w:rPr>
        <w:t>的总价。同时提供所有</w:t>
      </w:r>
      <w:r w:rsidRPr="007B5169">
        <w:rPr>
          <w:rFonts w:asciiTheme="minorEastAsia" w:hAnsiTheme="minorEastAsia" w:hint="eastAsia"/>
          <w:color w:val="000000"/>
          <w:sz w:val="24"/>
          <w:szCs w:val="24"/>
          <w:lang w:val="en-GB"/>
        </w:rPr>
        <w:t>分项单</w:t>
      </w:r>
      <w:r w:rsidRPr="000E4035">
        <w:rPr>
          <w:rFonts w:asciiTheme="minorEastAsia" w:hAnsiTheme="minorEastAsia" w:hint="eastAsia"/>
          <w:color w:val="000000"/>
          <w:sz w:val="24"/>
          <w:szCs w:val="24"/>
          <w:lang w:val="en-GB"/>
        </w:rPr>
        <w:t>价。</w:t>
      </w:r>
      <w:r w:rsidRPr="00DB6F4F">
        <w:rPr>
          <w:rFonts w:asciiTheme="minorEastAsia" w:hAnsiTheme="minorEastAsia" w:hint="eastAsia"/>
          <w:color w:val="000000"/>
          <w:sz w:val="24"/>
          <w:szCs w:val="24"/>
        </w:rPr>
        <w:t>后续增加的品种价格</w:t>
      </w:r>
      <w:r w:rsidR="0073695C" w:rsidRPr="00DB6F4F">
        <w:rPr>
          <w:rFonts w:asciiTheme="minorEastAsia" w:hAnsiTheme="minorEastAsia" w:hint="eastAsia"/>
          <w:color w:val="000000"/>
          <w:sz w:val="24"/>
          <w:szCs w:val="24"/>
        </w:rPr>
        <w:t>，</w:t>
      </w:r>
      <w:r w:rsidR="0073695C" w:rsidRPr="00DB6F4F">
        <w:rPr>
          <w:rFonts w:asciiTheme="minorEastAsia" w:hAnsiTheme="minorEastAsia" w:hint="eastAsia"/>
          <w:color w:val="000000"/>
          <w:sz w:val="24"/>
          <w:szCs w:val="24"/>
          <w:lang w:val="en-GB"/>
        </w:rPr>
        <w:t>供需双方协商定价</w:t>
      </w:r>
      <w:r w:rsidRPr="00DB6F4F">
        <w:rPr>
          <w:rFonts w:asciiTheme="minorEastAsia" w:hAnsiTheme="minorEastAsia" w:hint="eastAsia"/>
          <w:color w:val="000000"/>
          <w:sz w:val="24"/>
          <w:szCs w:val="24"/>
        </w:rPr>
        <w:t>。</w:t>
      </w:r>
    </w:p>
    <w:p w14:paraId="605C7459" w14:textId="77777777" w:rsidR="00525112" w:rsidRPr="000E4035" w:rsidRDefault="00525112" w:rsidP="00DB6F4F">
      <w:pPr>
        <w:spacing w:line="400" w:lineRule="exact"/>
        <w:ind w:firstLineChars="200" w:firstLine="480"/>
        <w:rPr>
          <w:rFonts w:asciiTheme="minorEastAsia" w:hAnsiTheme="minorEastAsia"/>
          <w:color w:val="000000"/>
          <w:sz w:val="24"/>
          <w:szCs w:val="24"/>
          <w:lang w:val="en-GB"/>
        </w:rPr>
      </w:pPr>
      <w:r w:rsidRPr="000E4035">
        <w:rPr>
          <w:rFonts w:asciiTheme="minorEastAsia" w:hAnsiTheme="minorEastAsia" w:hint="eastAsia"/>
          <w:color w:val="000000"/>
          <w:sz w:val="24"/>
          <w:szCs w:val="24"/>
          <w:lang w:val="en-GB"/>
        </w:rPr>
        <w:t>▲2、两院区相同货物所报单价必须相同。</w:t>
      </w:r>
    </w:p>
    <w:p w14:paraId="249F4D0B" w14:textId="7E08F8B5" w:rsidR="00525112" w:rsidRPr="000E4035" w:rsidRDefault="001A56BC" w:rsidP="00EF4E09">
      <w:pPr>
        <w:spacing w:line="400" w:lineRule="exact"/>
        <w:rPr>
          <w:rFonts w:asciiTheme="minorEastAsia" w:hAnsiTheme="minorEastAsia"/>
          <w:color w:val="000000"/>
          <w:sz w:val="24"/>
          <w:szCs w:val="24"/>
          <w:lang w:val="en-GB"/>
        </w:rPr>
      </w:pPr>
      <w:r w:rsidRPr="000E4035">
        <w:rPr>
          <w:rFonts w:asciiTheme="minorEastAsia" w:hAnsiTheme="minorEastAsia" w:hint="eastAsia"/>
          <w:color w:val="000000"/>
          <w:sz w:val="24"/>
          <w:szCs w:val="24"/>
          <w:lang w:val="en-GB"/>
        </w:rPr>
        <w:t xml:space="preserve">  </w:t>
      </w:r>
      <w:r w:rsidR="00525112" w:rsidRPr="000E4035">
        <w:rPr>
          <w:rFonts w:asciiTheme="minorEastAsia" w:hAnsiTheme="minorEastAsia" w:hint="eastAsia"/>
          <w:color w:val="000000"/>
          <w:sz w:val="24"/>
          <w:szCs w:val="24"/>
          <w:lang w:val="en-GB"/>
        </w:rPr>
        <w:t>（二）结算方式</w:t>
      </w:r>
    </w:p>
    <w:p w14:paraId="0E5B72EB" w14:textId="5956DFE5" w:rsidR="00525112" w:rsidRPr="000E4035" w:rsidRDefault="00525112" w:rsidP="00DB6F4F">
      <w:pPr>
        <w:spacing w:line="400" w:lineRule="exact"/>
        <w:ind w:firstLineChars="200" w:firstLine="480"/>
        <w:rPr>
          <w:rFonts w:asciiTheme="minorEastAsia" w:hAnsiTheme="minorEastAsia"/>
          <w:color w:val="000000"/>
          <w:sz w:val="24"/>
          <w:szCs w:val="24"/>
          <w:lang w:val="en-GB"/>
        </w:rPr>
      </w:pPr>
      <w:r w:rsidRPr="000E4035">
        <w:rPr>
          <w:rFonts w:asciiTheme="minorEastAsia" w:hAnsiTheme="minorEastAsia" w:hint="eastAsia"/>
          <w:color w:val="000000"/>
          <w:sz w:val="24"/>
          <w:szCs w:val="24"/>
          <w:lang w:val="en-GB"/>
        </w:rPr>
        <w:t>1</w:t>
      </w:r>
      <w:r w:rsidR="00183C22" w:rsidRPr="000E4035">
        <w:rPr>
          <w:rFonts w:asciiTheme="minorEastAsia" w:hAnsiTheme="minorEastAsia" w:hint="eastAsia"/>
          <w:color w:val="000000"/>
          <w:sz w:val="24"/>
          <w:szCs w:val="24"/>
          <w:lang w:val="en-GB"/>
        </w:rPr>
        <w:t>、</w:t>
      </w:r>
      <w:r w:rsidRPr="000E4035">
        <w:rPr>
          <w:rFonts w:asciiTheme="minorEastAsia" w:hAnsiTheme="minorEastAsia" w:hint="eastAsia"/>
          <w:color w:val="000000"/>
          <w:sz w:val="24"/>
          <w:szCs w:val="24"/>
          <w:lang w:val="en-GB"/>
        </w:rPr>
        <w:t>结算方式</w:t>
      </w:r>
      <w:r w:rsidRPr="0092655A">
        <w:rPr>
          <w:rFonts w:asciiTheme="minorEastAsia" w:hAnsiTheme="minorEastAsia" w:hint="eastAsia"/>
          <w:color w:val="000000"/>
          <w:sz w:val="24"/>
          <w:szCs w:val="24"/>
          <w:lang w:val="en-GB"/>
        </w:rPr>
        <w:t>：单价结算，数量按实际供货量计算。</w:t>
      </w:r>
    </w:p>
    <w:p w14:paraId="655465A1" w14:textId="142D414E" w:rsidR="00525112" w:rsidRPr="000E4035" w:rsidRDefault="00525112" w:rsidP="00DB6F4F">
      <w:pPr>
        <w:spacing w:line="400" w:lineRule="exact"/>
        <w:ind w:firstLineChars="200" w:firstLine="480"/>
        <w:rPr>
          <w:rFonts w:asciiTheme="minorEastAsia" w:hAnsiTheme="minorEastAsia"/>
          <w:color w:val="000000"/>
          <w:sz w:val="24"/>
          <w:szCs w:val="24"/>
          <w:lang w:val="en-GB"/>
        </w:rPr>
      </w:pPr>
      <w:r w:rsidRPr="000E4035">
        <w:rPr>
          <w:rFonts w:asciiTheme="minorEastAsia" w:hAnsiTheme="minorEastAsia" w:hint="eastAsia"/>
          <w:color w:val="000000"/>
          <w:sz w:val="24"/>
          <w:szCs w:val="24"/>
          <w:lang w:val="en-GB"/>
        </w:rPr>
        <w:t>2</w:t>
      </w:r>
      <w:r w:rsidR="00183C22" w:rsidRPr="000E4035">
        <w:rPr>
          <w:rFonts w:asciiTheme="minorEastAsia" w:hAnsiTheme="minorEastAsia" w:hint="eastAsia"/>
          <w:color w:val="000000"/>
          <w:sz w:val="24"/>
          <w:szCs w:val="24"/>
          <w:lang w:val="en-GB"/>
        </w:rPr>
        <w:t>、</w:t>
      </w:r>
      <w:r w:rsidR="00D01757">
        <w:rPr>
          <w:rFonts w:asciiTheme="minorEastAsia" w:hAnsiTheme="minorEastAsia" w:hint="eastAsia"/>
          <w:color w:val="000000"/>
          <w:sz w:val="24"/>
          <w:szCs w:val="24"/>
          <w:lang w:val="en-GB"/>
        </w:rPr>
        <w:t>每月按实结算，</w:t>
      </w:r>
      <w:r w:rsidR="00D01757" w:rsidRPr="000E4035">
        <w:rPr>
          <w:rFonts w:asciiTheme="minorEastAsia" w:hAnsiTheme="minorEastAsia"/>
          <w:color w:val="000000"/>
          <w:sz w:val="24"/>
          <w:szCs w:val="24"/>
        </w:rPr>
        <w:t>采用先供货后结算的方式</w:t>
      </w:r>
      <w:r w:rsidR="00D01757">
        <w:rPr>
          <w:rFonts w:asciiTheme="minorEastAsia" w:hAnsiTheme="minorEastAsia" w:hint="eastAsia"/>
          <w:color w:val="000000"/>
          <w:sz w:val="24"/>
          <w:szCs w:val="24"/>
          <w:lang w:val="en-GB"/>
        </w:rPr>
        <w:t>。每月4号前</w:t>
      </w:r>
      <w:r w:rsidR="00D01757">
        <w:rPr>
          <w:color w:val="000000"/>
          <w:sz w:val="24"/>
        </w:rPr>
        <w:t>双方核对数据</w:t>
      </w:r>
      <w:r w:rsidR="00D01757" w:rsidRPr="008E3581">
        <w:rPr>
          <w:rFonts w:asciiTheme="minorEastAsia" w:hAnsiTheme="minorEastAsia"/>
          <w:color w:val="000000"/>
          <w:sz w:val="24"/>
          <w:szCs w:val="24"/>
          <w:lang w:val="en-GB"/>
        </w:rPr>
        <w:t>，</w:t>
      </w:r>
      <w:r w:rsidR="00D01757" w:rsidRPr="008E3581">
        <w:rPr>
          <w:rFonts w:asciiTheme="minorEastAsia" w:hAnsiTheme="minorEastAsia" w:hint="eastAsia"/>
          <w:color w:val="000000"/>
          <w:sz w:val="24"/>
          <w:szCs w:val="24"/>
          <w:lang w:val="en-GB"/>
        </w:rPr>
        <w:t>8</w:t>
      </w:r>
      <w:r w:rsidR="00D01757">
        <w:rPr>
          <w:rFonts w:hint="eastAsia"/>
          <w:color w:val="000000"/>
          <w:sz w:val="24"/>
        </w:rPr>
        <w:t>号前</w:t>
      </w:r>
      <w:r w:rsidR="00D01757" w:rsidRPr="000E4035">
        <w:rPr>
          <w:rFonts w:asciiTheme="minorEastAsia" w:hAnsiTheme="minorEastAsia"/>
          <w:color w:val="000000"/>
          <w:sz w:val="24"/>
          <w:szCs w:val="24"/>
          <w:lang w:val="en-GB"/>
        </w:rPr>
        <w:t>供应商</w:t>
      </w:r>
      <w:r w:rsidR="00D01757" w:rsidRPr="000E4035">
        <w:rPr>
          <w:rFonts w:asciiTheme="minorEastAsia" w:hAnsiTheme="minorEastAsia" w:hint="eastAsia"/>
          <w:color w:val="000000"/>
          <w:sz w:val="24"/>
          <w:szCs w:val="24"/>
          <w:lang w:val="en-GB"/>
        </w:rPr>
        <w:t>需</w:t>
      </w:r>
      <w:r w:rsidR="00D01757" w:rsidRPr="000E4035">
        <w:rPr>
          <w:rFonts w:asciiTheme="minorEastAsia" w:hAnsiTheme="minorEastAsia"/>
          <w:color w:val="000000"/>
          <w:sz w:val="24"/>
          <w:szCs w:val="24"/>
          <w:lang w:val="en-GB"/>
        </w:rPr>
        <w:t>提供正式的发票、销货清单向采购人申请结算</w:t>
      </w:r>
      <w:r w:rsidR="00D01757">
        <w:rPr>
          <w:rFonts w:asciiTheme="minorEastAsia" w:hAnsiTheme="minorEastAsia" w:hint="eastAsia"/>
          <w:color w:val="000000"/>
          <w:sz w:val="24"/>
          <w:szCs w:val="24"/>
          <w:lang w:val="en-GB"/>
        </w:rPr>
        <w:t>（如遇节假日顺延），</w:t>
      </w:r>
      <w:r w:rsidR="00D01757">
        <w:rPr>
          <w:rFonts w:asciiTheme="minorEastAsia" w:hAnsiTheme="minorEastAsia" w:hint="eastAsia"/>
          <w:color w:val="000000"/>
          <w:sz w:val="24"/>
          <w:szCs w:val="24"/>
        </w:rPr>
        <w:t>月底前</w:t>
      </w:r>
      <w:r w:rsidR="00D01757" w:rsidRPr="000E4035">
        <w:rPr>
          <w:rFonts w:asciiTheme="minorEastAsia" w:hAnsiTheme="minorEastAsia" w:hint="eastAsia"/>
          <w:color w:val="000000"/>
          <w:sz w:val="24"/>
          <w:szCs w:val="24"/>
          <w:lang w:val="en-GB"/>
        </w:rPr>
        <w:t>支付。</w:t>
      </w:r>
    </w:p>
    <w:p w14:paraId="71CBBD88" w14:textId="77777777" w:rsidR="00525112" w:rsidRDefault="00525112" w:rsidP="00DB6F4F">
      <w:pPr>
        <w:spacing w:line="400" w:lineRule="exact"/>
        <w:ind w:firstLineChars="200" w:firstLine="480"/>
        <w:rPr>
          <w:rFonts w:asciiTheme="minorEastAsia" w:hAnsiTheme="minorEastAsia"/>
          <w:color w:val="000000"/>
          <w:sz w:val="24"/>
          <w:szCs w:val="24"/>
          <w:lang w:val="en-GB"/>
        </w:rPr>
      </w:pPr>
      <w:r w:rsidRPr="000E4035">
        <w:rPr>
          <w:rFonts w:asciiTheme="minorEastAsia" w:hAnsiTheme="minorEastAsia" w:hint="eastAsia"/>
          <w:color w:val="000000"/>
          <w:sz w:val="24"/>
          <w:szCs w:val="24"/>
        </w:rPr>
        <w:t>3</w:t>
      </w:r>
      <w:r w:rsidRPr="000E4035">
        <w:rPr>
          <w:rFonts w:asciiTheme="minorEastAsia" w:hAnsiTheme="minorEastAsia" w:hint="eastAsia"/>
          <w:color w:val="000000"/>
          <w:sz w:val="24"/>
          <w:szCs w:val="24"/>
          <w:lang w:val="en-GB"/>
        </w:rPr>
        <w:t>、所开发票明细内容必须与所供食材明细相符，否则不予结算。</w:t>
      </w:r>
    </w:p>
    <w:p w14:paraId="37DEE1E3" w14:textId="77777777" w:rsidR="00077DD6" w:rsidRDefault="00077DD6" w:rsidP="00DB6F4F">
      <w:pPr>
        <w:spacing w:line="400" w:lineRule="exact"/>
        <w:ind w:firstLineChars="200" w:firstLine="480"/>
        <w:rPr>
          <w:rFonts w:asciiTheme="minorEastAsia" w:hAnsiTheme="minorEastAsia"/>
          <w:color w:val="000000"/>
          <w:sz w:val="24"/>
          <w:szCs w:val="24"/>
          <w:lang w:val="en-GB"/>
        </w:rPr>
      </w:pPr>
    </w:p>
    <w:p w14:paraId="7C8CA591" w14:textId="33C17543" w:rsidR="00077DD6" w:rsidRPr="00012D9C" w:rsidRDefault="00077DD6" w:rsidP="00012D9C">
      <w:pPr>
        <w:spacing w:line="400" w:lineRule="exact"/>
        <w:ind w:firstLineChars="200" w:firstLine="482"/>
        <w:rPr>
          <w:rFonts w:asciiTheme="minorEastAsia" w:hAnsiTheme="minorEastAsia"/>
          <w:b/>
          <w:sz w:val="24"/>
          <w:szCs w:val="24"/>
          <w:lang w:val="en-GB"/>
        </w:rPr>
      </w:pPr>
      <w:r w:rsidRPr="00012D9C">
        <w:rPr>
          <w:rFonts w:asciiTheme="minorEastAsia" w:hAnsiTheme="minorEastAsia" w:hint="eastAsia"/>
          <w:b/>
          <w:sz w:val="24"/>
          <w:szCs w:val="24"/>
          <w:lang w:val="en-GB"/>
        </w:rPr>
        <w:t>备注：采购品类清单</w:t>
      </w:r>
      <w:r w:rsidR="00EA7BC1">
        <w:rPr>
          <w:rFonts w:asciiTheme="minorEastAsia" w:hAnsiTheme="minorEastAsia" w:hint="eastAsia"/>
          <w:b/>
          <w:sz w:val="24"/>
          <w:szCs w:val="24"/>
          <w:lang w:val="en-GB"/>
        </w:rPr>
        <w:t>、</w:t>
      </w:r>
      <w:r w:rsidR="00EA7BC1" w:rsidRPr="00EA7BC1">
        <w:rPr>
          <w:rFonts w:asciiTheme="minorEastAsia" w:hAnsiTheme="minorEastAsia" w:hint="eastAsia"/>
          <w:b/>
          <w:sz w:val="24"/>
          <w:szCs w:val="24"/>
          <w:lang w:val="en-GB"/>
        </w:rPr>
        <w:t>浙江省高等学校后勤物资联合配送中心</w:t>
      </w:r>
      <w:r w:rsidR="00EA7BC1">
        <w:rPr>
          <w:rFonts w:asciiTheme="minorEastAsia" w:hAnsiTheme="minorEastAsia" w:hint="eastAsia"/>
          <w:b/>
          <w:sz w:val="24"/>
          <w:szCs w:val="24"/>
          <w:lang w:val="en-GB"/>
        </w:rPr>
        <w:t>和</w:t>
      </w:r>
      <w:r w:rsidR="00EA7BC1" w:rsidRPr="00EA7BC1">
        <w:rPr>
          <w:rFonts w:asciiTheme="minorEastAsia" w:hAnsiTheme="minorEastAsia" w:hint="eastAsia"/>
          <w:b/>
          <w:sz w:val="24"/>
          <w:szCs w:val="24"/>
          <w:lang w:val="en-GB"/>
        </w:rPr>
        <w:t>浙大饮食服务中心</w:t>
      </w:r>
      <w:r w:rsidR="00EA7BC1">
        <w:rPr>
          <w:rFonts w:asciiTheme="minorEastAsia" w:hAnsiTheme="minorEastAsia" w:hint="eastAsia"/>
          <w:b/>
          <w:sz w:val="24"/>
          <w:szCs w:val="24"/>
          <w:lang w:val="en-GB"/>
        </w:rPr>
        <w:t>价格</w:t>
      </w:r>
      <w:r w:rsidRPr="00012D9C">
        <w:rPr>
          <w:rFonts w:hint="eastAsia"/>
          <w:b/>
          <w:sz w:val="24"/>
          <w:szCs w:val="24"/>
        </w:rPr>
        <w:t>供应商报名后提供。</w:t>
      </w:r>
    </w:p>
    <w:p w14:paraId="554B72FD" w14:textId="77777777" w:rsidR="00525112" w:rsidRPr="0092140C" w:rsidRDefault="00525112" w:rsidP="00DB6F4F">
      <w:pPr>
        <w:widowControl/>
        <w:spacing w:line="400" w:lineRule="exact"/>
        <w:jc w:val="left"/>
        <w:rPr>
          <w:rFonts w:asciiTheme="minorEastAsia" w:hAnsiTheme="minorEastAsia"/>
          <w:color w:val="000000"/>
          <w:sz w:val="24"/>
          <w:szCs w:val="24"/>
          <w:lang w:val="en-GB"/>
        </w:rPr>
      </w:pPr>
    </w:p>
    <w:p w14:paraId="2E8FDAA9" w14:textId="77777777" w:rsidR="00F620EB" w:rsidRPr="000E4035" w:rsidRDefault="00F620EB" w:rsidP="00DB6F4F">
      <w:pPr>
        <w:spacing w:line="400" w:lineRule="exact"/>
        <w:rPr>
          <w:rFonts w:asciiTheme="minorEastAsia" w:hAnsiTheme="minorEastAsia"/>
          <w:color w:val="000000"/>
          <w:sz w:val="24"/>
          <w:szCs w:val="24"/>
          <w:lang w:val="en-GB"/>
        </w:rPr>
      </w:pPr>
      <w:bookmarkStart w:id="0" w:name="_GoBack"/>
      <w:bookmarkEnd w:id="0"/>
    </w:p>
    <w:p w14:paraId="6F2DF602" w14:textId="77777777" w:rsidR="00F620EB" w:rsidRPr="000E4035" w:rsidRDefault="00F620EB" w:rsidP="00DB6F4F">
      <w:pPr>
        <w:spacing w:line="400" w:lineRule="exact"/>
        <w:rPr>
          <w:rFonts w:asciiTheme="minorEastAsia" w:hAnsiTheme="minorEastAsia"/>
          <w:sz w:val="24"/>
          <w:szCs w:val="24"/>
        </w:rPr>
      </w:pPr>
    </w:p>
    <w:sectPr w:rsidR="00F620EB" w:rsidRPr="000E403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F7A08" w14:textId="77777777" w:rsidR="00E6238D" w:rsidRDefault="00E6238D" w:rsidP="00AB30E6">
      <w:r>
        <w:separator/>
      </w:r>
    </w:p>
  </w:endnote>
  <w:endnote w:type="continuationSeparator" w:id="0">
    <w:p w14:paraId="273D72BC" w14:textId="77777777" w:rsidR="00E6238D" w:rsidRDefault="00E6238D" w:rsidP="00AB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758298"/>
      <w:docPartObj>
        <w:docPartGallery w:val="Page Numbers (Bottom of Page)"/>
        <w:docPartUnique/>
      </w:docPartObj>
    </w:sdtPr>
    <w:sdtEndPr/>
    <w:sdtContent>
      <w:p w14:paraId="5835185C" w14:textId="4834FEC8" w:rsidR="00077DD6" w:rsidRDefault="00077DD6">
        <w:pPr>
          <w:pStyle w:val="a4"/>
          <w:jc w:val="right"/>
        </w:pPr>
        <w:r>
          <w:fldChar w:fldCharType="begin"/>
        </w:r>
        <w:r>
          <w:instrText>PAGE   \* MERGEFORMAT</w:instrText>
        </w:r>
        <w:r>
          <w:fldChar w:fldCharType="separate"/>
        </w:r>
        <w:r w:rsidR="00EA7BC1" w:rsidRPr="00EA7BC1">
          <w:rPr>
            <w:noProof/>
            <w:lang w:val="zh-CN"/>
          </w:rPr>
          <w:t>5</w:t>
        </w:r>
        <w:r>
          <w:fldChar w:fldCharType="end"/>
        </w:r>
      </w:p>
    </w:sdtContent>
  </w:sdt>
  <w:p w14:paraId="6CFB1E7C" w14:textId="77777777" w:rsidR="00077DD6" w:rsidRDefault="00077D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9802C" w14:textId="77777777" w:rsidR="00E6238D" w:rsidRDefault="00E6238D" w:rsidP="00AB30E6">
      <w:r>
        <w:separator/>
      </w:r>
    </w:p>
  </w:footnote>
  <w:footnote w:type="continuationSeparator" w:id="0">
    <w:p w14:paraId="5EF95DA7" w14:textId="77777777" w:rsidR="00E6238D" w:rsidRDefault="00E6238D" w:rsidP="00AB30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28B336"/>
    <w:multiLevelType w:val="singleLevel"/>
    <w:tmpl w:val="8B28B336"/>
    <w:lvl w:ilvl="0">
      <w:start w:val="3"/>
      <w:numFmt w:val="decimal"/>
      <w:suff w:val="nothing"/>
      <w:lvlText w:val="%1、"/>
      <w:lvlJc w:val="left"/>
    </w:lvl>
  </w:abstractNum>
  <w:abstractNum w:abstractNumId="1">
    <w:nsid w:val="50675043"/>
    <w:multiLevelType w:val="hybridMultilevel"/>
    <w:tmpl w:val="59324374"/>
    <w:lvl w:ilvl="0" w:tplc="7852793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AB"/>
    <w:rsid w:val="00012D9C"/>
    <w:rsid w:val="000262C0"/>
    <w:rsid w:val="00077DD6"/>
    <w:rsid w:val="000C782F"/>
    <w:rsid w:val="000E15D7"/>
    <w:rsid w:val="000E4035"/>
    <w:rsid w:val="000F2E70"/>
    <w:rsid w:val="00183C22"/>
    <w:rsid w:val="001A3F1B"/>
    <w:rsid w:val="001A56BC"/>
    <w:rsid w:val="00273F84"/>
    <w:rsid w:val="003264EE"/>
    <w:rsid w:val="003962C4"/>
    <w:rsid w:val="003C592A"/>
    <w:rsid w:val="003C6F72"/>
    <w:rsid w:val="00452FEC"/>
    <w:rsid w:val="00462179"/>
    <w:rsid w:val="004B0348"/>
    <w:rsid w:val="00521A74"/>
    <w:rsid w:val="00525112"/>
    <w:rsid w:val="00526375"/>
    <w:rsid w:val="00586457"/>
    <w:rsid w:val="005C7B8B"/>
    <w:rsid w:val="00647027"/>
    <w:rsid w:val="00652536"/>
    <w:rsid w:val="00675EDC"/>
    <w:rsid w:val="0068573F"/>
    <w:rsid w:val="006967F3"/>
    <w:rsid w:val="006D38C8"/>
    <w:rsid w:val="007258E3"/>
    <w:rsid w:val="0073695C"/>
    <w:rsid w:val="0076021E"/>
    <w:rsid w:val="00780C1B"/>
    <w:rsid w:val="007B5169"/>
    <w:rsid w:val="008332E0"/>
    <w:rsid w:val="008944F9"/>
    <w:rsid w:val="00897454"/>
    <w:rsid w:val="008E3581"/>
    <w:rsid w:val="00905143"/>
    <w:rsid w:val="00915BE8"/>
    <w:rsid w:val="0092140C"/>
    <w:rsid w:val="0092655A"/>
    <w:rsid w:val="0093655D"/>
    <w:rsid w:val="0094231F"/>
    <w:rsid w:val="0098374D"/>
    <w:rsid w:val="009969EA"/>
    <w:rsid w:val="009C41B8"/>
    <w:rsid w:val="009D733A"/>
    <w:rsid w:val="009F2C97"/>
    <w:rsid w:val="00A001CD"/>
    <w:rsid w:val="00AB30E6"/>
    <w:rsid w:val="00B12EA6"/>
    <w:rsid w:val="00B25B0C"/>
    <w:rsid w:val="00BB23FE"/>
    <w:rsid w:val="00BD0AB2"/>
    <w:rsid w:val="00C12933"/>
    <w:rsid w:val="00C524DC"/>
    <w:rsid w:val="00C875E7"/>
    <w:rsid w:val="00CD15AB"/>
    <w:rsid w:val="00CE7A65"/>
    <w:rsid w:val="00D01757"/>
    <w:rsid w:val="00DB6F4F"/>
    <w:rsid w:val="00DC11DA"/>
    <w:rsid w:val="00DD2646"/>
    <w:rsid w:val="00E53302"/>
    <w:rsid w:val="00E6238D"/>
    <w:rsid w:val="00EA7BC1"/>
    <w:rsid w:val="00EF4E09"/>
    <w:rsid w:val="00F620EB"/>
    <w:rsid w:val="00FB6A36"/>
    <w:rsid w:val="00FD3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0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620EB"/>
    <w:pPr>
      <w:keepNext/>
      <w:spacing w:line="360" w:lineRule="auto"/>
      <w:jc w:val="center"/>
      <w:outlineLvl w:val="0"/>
    </w:pPr>
    <w:rPr>
      <w:rFonts w:ascii="Arial" w:eastAsia="华文中宋" w:hAnsi="Arial" w:cs="Times New Roman"/>
      <w:b/>
      <w:color w:val="000000"/>
      <w:sz w:val="32"/>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3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30E6"/>
    <w:rPr>
      <w:sz w:val="18"/>
      <w:szCs w:val="18"/>
    </w:rPr>
  </w:style>
  <w:style w:type="paragraph" w:styleId="a4">
    <w:name w:val="footer"/>
    <w:basedOn w:val="a"/>
    <w:link w:val="Char0"/>
    <w:uiPriority w:val="99"/>
    <w:unhideWhenUsed/>
    <w:rsid w:val="00AB30E6"/>
    <w:pPr>
      <w:tabs>
        <w:tab w:val="center" w:pos="4153"/>
        <w:tab w:val="right" w:pos="8306"/>
      </w:tabs>
      <w:snapToGrid w:val="0"/>
      <w:jc w:val="left"/>
    </w:pPr>
    <w:rPr>
      <w:sz w:val="18"/>
      <w:szCs w:val="18"/>
    </w:rPr>
  </w:style>
  <w:style w:type="character" w:customStyle="1" w:styleId="Char0">
    <w:name w:val="页脚 Char"/>
    <w:basedOn w:val="a0"/>
    <w:link w:val="a4"/>
    <w:uiPriority w:val="99"/>
    <w:rsid w:val="00AB30E6"/>
    <w:rPr>
      <w:sz w:val="18"/>
      <w:szCs w:val="18"/>
    </w:rPr>
  </w:style>
  <w:style w:type="character" w:customStyle="1" w:styleId="1Char">
    <w:name w:val="标题 1 Char"/>
    <w:basedOn w:val="a0"/>
    <w:link w:val="1"/>
    <w:qFormat/>
    <w:rsid w:val="00F620EB"/>
    <w:rPr>
      <w:rFonts w:ascii="Arial" w:eastAsia="华文中宋" w:hAnsi="Arial" w:cs="Times New Roman"/>
      <w:b/>
      <w:color w:val="000000"/>
      <w:sz w:val="32"/>
      <w:szCs w:val="24"/>
      <w:lang w:val="x-none" w:eastAsia="x-none"/>
    </w:rPr>
  </w:style>
  <w:style w:type="character" w:customStyle="1" w:styleId="Char1">
    <w:name w:val="纯文本 Char"/>
    <w:link w:val="a5"/>
    <w:qFormat/>
    <w:rsid w:val="00F620EB"/>
    <w:rPr>
      <w:rFonts w:ascii="宋体" w:eastAsia="宋体" w:hAnsi="Courier New"/>
    </w:rPr>
  </w:style>
  <w:style w:type="paragraph" w:styleId="a5">
    <w:name w:val="Plain Text"/>
    <w:basedOn w:val="a"/>
    <w:link w:val="Char1"/>
    <w:qFormat/>
    <w:rsid w:val="00F620EB"/>
    <w:rPr>
      <w:rFonts w:ascii="宋体" w:eastAsia="宋体" w:hAnsi="Courier New"/>
    </w:rPr>
  </w:style>
  <w:style w:type="character" w:customStyle="1" w:styleId="Char10">
    <w:name w:val="纯文本 Char1"/>
    <w:basedOn w:val="a0"/>
    <w:uiPriority w:val="99"/>
    <w:semiHidden/>
    <w:rsid w:val="00F620EB"/>
    <w:rPr>
      <w:rFonts w:ascii="宋体" w:eastAsia="宋体" w:hAnsi="Courier New" w:cs="Courier New"/>
      <w:szCs w:val="21"/>
    </w:rPr>
  </w:style>
  <w:style w:type="paragraph" w:styleId="a6">
    <w:name w:val="List Paragraph"/>
    <w:basedOn w:val="a"/>
    <w:uiPriority w:val="34"/>
    <w:qFormat/>
    <w:rsid w:val="00B12EA6"/>
    <w:pPr>
      <w:ind w:firstLineChars="200" w:firstLine="420"/>
    </w:pPr>
  </w:style>
  <w:style w:type="character" w:styleId="a7">
    <w:name w:val="annotation reference"/>
    <w:basedOn w:val="a0"/>
    <w:uiPriority w:val="99"/>
    <w:semiHidden/>
    <w:unhideWhenUsed/>
    <w:rsid w:val="0073695C"/>
    <w:rPr>
      <w:sz w:val="21"/>
      <w:szCs w:val="21"/>
    </w:rPr>
  </w:style>
  <w:style w:type="paragraph" w:styleId="a8">
    <w:name w:val="annotation text"/>
    <w:basedOn w:val="a"/>
    <w:link w:val="Char2"/>
    <w:uiPriority w:val="99"/>
    <w:semiHidden/>
    <w:unhideWhenUsed/>
    <w:rsid w:val="0073695C"/>
    <w:pPr>
      <w:jc w:val="left"/>
    </w:pPr>
  </w:style>
  <w:style w:type="character" w:customStyle="1" w:styleId="Char2">
    <w:name w:val="批注文字 Char"/>
    <w:basedOn w:val="a0"/>
    <w:link w:val="a8"/>
    <w:uiPriority w:val="99"/>
    <w:semiHidden/>
    <w:rsid w:val="0073695C"/>
  </w:style>
  <w:style w:type="paragraph" w:styleId="a9">
    <w:name w:val="annotation subject"/>
    <w:basedOn w:val="a8"/>
    <w:next w:val="a8"/>
    <w:link w:val="Char3"/>
    <w:uiPriority w:val="99"/>
    <w:semiHidden/>
    <w:unhideWhenUsed/>
    <w:rsid w:val="0073695C"/>
    <w:rPr>
      <w:b/>
      <w:bCs/>
    </w:rPr>
  </w:style>
  <w:style w:type="character" w:customStyle="1" w:styleId="Char3">
    <w:name w:val="批注主题 Char"/>
    <w:basedOn w:val="Char2"/>
    <w:link w:val="a9"/>
    <w:uiPriority w:val="99"/>
    <w:semiHidden/>
    <w:rsid w:val="0073695C"/>
    <w:rPr>
      <w:b/>
      <w:bCs/>
    </w:rPr>
  </w:style>
  <w:style w:type="paragraph" w:styleId="aa">
    <w:name w:val="Balloon Text"/>
    <w:basedOn w:val="a"/>
    <w:link w:val="Char4"/>
    <w:uiPriority w:val="99"/>
    <w:semiHidden/>
    <w:unhideWhenUsed/>
    <w:rsid w:val="0073695C"/>
    <w:rPr>
      <w:sz w:val="18"/>
      <w:szCs w:val="18"/>
    </w:rPr>
  </w:style>
  <w:style w:type="character" w:customStyle="1" w:styleId="Char4">
    <w:name w:val="批注框文本 Char"/>
    <w:basedOn w:val="a0"/>
    <w:link w:val="aa"/>
    <w:uiPriority w:val="99"/>
    <w:semiHidden/>
    <w:rsid w:val="0073695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620EB"/>
    <w:pPr>
      <w:keepNext/>
      <w:spacing w:line="360" w:lineRule="auto"/>
      <w:jc w:val="center"/>
      <w:outlineLvl w:val="0"/>
    </w:pPr>
    <w:rPr>
      <w:rFonts w:ascii="Arial" w:eastAsia="华文中宋" w:hAnsi="Arial" w:cs="Times New Roman"/>
      <w:b/>
      <w:color w:val="000000"/>
      <w:sz w:val="32"/>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3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30E6"/>
    <w:rPr>
      <w:sz w:val="18"/>
      <w:szCs w:val="18"/>
    </w:rPr>
  </w:style>
  <w:style w:type="paragraph" w:styleId="a4">
    <w:name w:val="footer"/>
    <w:basedOn w:val="a"/>
    <w:link w:val="Char0"/>
    <w:uiPriority w:val="99"/>
    <w:unhideWhenUsed/>
    <w:rsid w:val="00AB30E6"/>
    <w:pPr>
      <w:tabs>
        <w:tab w:val="center" w:pos="4153"/>
        <w:tab w:val="right" w:pos="8306"/>
      </w:tabs>
      <w:snapToGrid w:val="0"/>
      <w:jc w:val="left"/>
    </w:pPr>
    <w:rPr>
      <w:sz w:val="18"/>
      <w:szCs w:val="18"/>
    </w:rPr>
  </w:style>
  <w:style w:type="character" w:customStyle="1" w:styleId="Char0">
    <w:name w:val="页脚 Char"/>
    <w:basedOn w:val="a0"/>
    <w:link w:val="a4"/>
    <w:uiPriority w:val="99"/>
    <w:rsid w:val="00AB30E6"/>
    <w:rPr>
      <w:sz w:val="18"/>
      <w:szCs w:val="18"/>
    </w:rPr>
  </w:style>
  <w:style w:type="character" w:customStyle="1" w:styleId="1Char">
    <w:name w:val="标题 1 Char"/>
    <w:basedOn w:val="a0"/>
    <w:link w:val="1"/>
    <w:qFormat/>
    <w:rsid w:val="00F620EB"/>
    <w:rPr>
      <w:rFonts w:ascii="Arial" w:eastAsia="华文中宋" w:hAnsi="Arial" w:cs="Times New Roman"/>
      <w:b/>
      <w:color w:val="000000"/>
      <w:sz w:val="32"/>
      <w:szCs w:val="24"/>
      <w:lang w:val="x-none" w:eastAsia="x-none"/>
    </w:rPr>
  </w:style>
  <w:style w:type="character" w:customStyle="1" w:styleId="Char1">
    <w:name w:val="纯文本 Char"/>
    <w:link w:val="a5"/>
    <w:qFormat/>
    <w:rsid w:val="00F620EB"/>
    <w:rPr>
      <w:rFonts w:ascii="宋体" w:eastAsia="宋体" w:hAnsi="Courier New"/>
    </w:rPr>
  </w:style>
  <w:style w:type="paragraph" w:styleId="a5">
    <w:name w:val="Plain Text"/>
    <w:basedOn w:val="a"/>
    <w:link w:val="Char1"/>
    <w:qFormat/>
    <w:rsid w:val="00F620EB"/>
    <w:rPr>
      <w:rFonts w:ascii="宋体" w:eastAsia="宋体" w:hAnsi="Courier New"/>
    </w:rPr>
  </w:style>
  <w:style w:type="character" w:customStyle="1" w:styleId="Char10">
    <w:name w:val="纯文本 Char1"/>
    <w:basedOn w:val="a0"/>
    <w:uiPriority w:val="99"/>
    <w:semiHidden/>
    <w:rsid w:val="00F620EB"/>
    <w:rPr>
      <w:rFonts w:ascii="宋体" w:eastAsia="宋体" w:hAnsi="Courier New" w:cs="Courier New"/>
      <w:szCs w:val="21"/>
    </w:rPr>
  </w:style>
  <w:style w:type="paragraph" w:styleId="a6">
    <w:name w:val="List Paragraph"/>
    <w:basedOn w:val="a"/>
    <w:uiPriority w:val="34"/>
    <w:qFormat/>
    <w:rsid w:val="00B12EA6"/>
    <w:pPr>
      <w:ind w:firstLineChars="200" w:firstLine="420"/>
    </w:pPr>
  </w:style>
  <w:style w:type="character" w:styleId="a7">
    <w:name w:val="annotation reference"/>
    <w:basedOn w:val="a0"/>
    <w:uiPriority w:val="99"/>
    <w:semiHidden/>
    <w:unhideWhenUsed/>
    <w:rsid w:val="0073695C"/>
    <w:rPr>
      <w:sz w:val="21"/>
      <w:szCs w:val="21"/>
    </w:rPr>
  </w:style>
  <w:style w:type="paragraph" w:styleId="a8">
    <w:name w:val="annotation text"/>
    <w:basedOn w:val="a"/>
    <w:link w:val="Char2"/>
    <w:uiPriority w:val="99"/>
    <w:semiHidden/>
    <w:unhideWhenUsed/>
    <w:rsid w:val="0073695C"/>
    <w:pPr>
      <w:jc w:val="left"/>
    </w:pPr>
  </w:style>
  <w:style w:type="character" w:customStyle="1" w:styleId="Char2">
    <w:name w:val="批注文字 Char"/>
    <w:basedOn w:val="a0"/>
    <w:link w:val="a8"/>
    <w:uiPriority w:val="99"/>
    <w:semiHidden/>
    <w:rsid w:val="0073695C"/>
  </w:style>
  <w:style w:type="paragraph" w:styleId="a9">
    <w:name w:val="annotation subject"/>
    <w:basedOn w:val="a8"/>
    <w:next w:val="a8"/>
    <w:link w:val="Char3"/>
    <w:uiPriority w:val="99"/>
    <w:semiHidden/>
    <w:unhideWhenUsed/>
    <w:rsid w:val="0073695C"/>
    <w:rPr>
      <w:b/>
      <w:bCs/>
    </w:rPr>
  </w:style>
  <w:style w:type="character" w:customStyle="1" w:styleId="Char3">
    <w:name w:val="批注主题 Char"/>
    <w:basedOn w:val="Char2"/>
    <w:link w:val="a9"/>
    <w:uiPriority w:val="99"/>
    <w:semiHidden/>
    <w:rsid w:val="0073695C"/>
    <w:rPr>
      <w:b/>
      <w:bCs/>
    </w:rPr>
  </w:style>
  <w:style w:type="paragraph" w:styleId="aa">
    <w:name w:val="Balloon Text"/>
    <w:basedOn w:val="a"/>
    <w:link w:val="Char4"/>
    <w:uiPriority w:val="99"/>
    <w:semiHidden/>
    <w:unhideWhenUsed/>
    <w:rsid w:val="0073695C"/>
    <w:rPr>
      <w:sz w:val="18"/>
      <w:szCs w:val="18"/>
    </w:rPr>
  </w:style>
  <w:style w:type="character" w:customStyle="1" w:styleId="Char4">
    <w:name w:val="批注框文本 Char"/>
    <w:basedOn w:val="a0"/>
    <w:link w:val="aa"/>
    <w:uiPriority w:val="99"/>
    <w:semiHidden/>
    <w:rsid w:val="007369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5</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Wu</dc:creator>
  <cp:keywords/>
  <dc:description/>
  <cp:lastModifiedBy>wl</cp:lastModifiedBy>
  <cp:revision>55</cp:revision>
  <dcterms:created xsi:type="dcterms:W3CDTF">2022-03-17T01:14:00Z</dcterms:created>
  <dcterms:modified xsi:type="dcterms:W3CDTF">2022-06-15T10:31:00Z</dcterms:modified>
</cp:coreProperties>
</file>