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580906" w:rsidRDefault="00580906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 w:rsidRPr="004A663F"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:rsidR="00D64401" w:rsidRDefault="00D64401" w:rsidP="00D64401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:rsidR="00580906" w:rsidRPr="004A663F" w:rsidRDefault="00BD34A0" w:rsidP="00047336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:rsidR="007258E3" w:rsidRPr="004A663F" w:rsidRDefault="007258E3">
      <w:pPr>
        <w:rPr>
          <w:rFonts w:ascii="华文楷体" w:eastAsia="华文楷体" w:hAnsi="华文楷体"/>
        </w:rPr>
      </w:pPr>
    </w:p>
    <w:p w:rsidR="00580906" w:rsidRPr="004A663F" w:rsidRDefault="00580906">
      <w:pPr>
        <w:rPr>
          <w:rFonts w:ascii="华文楷体" w:eastAsia="华文楷体" w:hAnsi="华文楷体"/>
        </w:rPr>
      </w:pPr>
    </w:p>
    <w:p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一、</w:t>
      </w:r>
      <w:r w:rsidR="00995EDE" w:rsidRPr="004A663F">
        <w:rPr>
          <w:rFonts w:ascii="华文楷体" w:eastAsia="华文楷体" w:hAnsi="华文楷体"/>
          <w:sz w:val="28"/>
          <w:szCs w:val="36"/>
        </w:rPr>
        <w:t>报名须知</w:t>
      </w:r>
    </w:p>
    <w:p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二、供应商报名登记表</w:t>
      </w:r>
    </w:p>
    <w:p w:rsidR="008369E7" w:rsidRPr="004A663F" w:rsidRDefault="008369E7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:rsidR="002C6C72" w:rsidRPr="004A663F" w:rsidRDefault="008369E7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四</w:t>
      </w:r>
      <w:r w:rsidR="002C6C72" w:rsidRPr="004A663F">
        <w:rPr>
          <w:rFonts w:ascii="华文楷体" w:eastAsia="华文楷体" w:hAnsi="华文楷体"/>
          <w:sz w:val="28"/>
          <w:szCs w:val="36"/>
        </w:rPr>
        <w:t>、法定代表人授权委托书</w:t>
      </w:r>
    </w:p>
    <w:p w:rsidR="000266DE" w:rsidRPr="004A663F" w:rsidRDefault="00120F69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五、项目</w:t>
      </w:r>
      <w:r w:rsidR="000266DE" w:rsidRPr="004A663F">
        <w:rPr>
          <w:rFonts w:ascii="华文楷体" w:eastAsia="华文楷体" w:hAnsi="华文楷体"/>
          <w:sz w:val="28"/>
          <w:szCs w:val="36"/>
        </w:rPr>
        <w:t>参数响应表</w:t>
      </w:r>
    </w:p>
    <w:p w:rsidR="00995EDE" w:rsidRPr="004A663F" w:rsidRDefault="00120F6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六</w:t>
      </w:r>
      <w:r w:rsidR="00316F79" w:rsidRPr="004A663F">
        <w:rPr>
          <w:rFonts w:ascii="华文楷体" w:eastAsia="华文楷体" w:hAnsi="华文楷体"/>
          <w:sz w:val="28"/>
          <w:szCs w:val="36"/>
        </w:rPr>
        <w:t>、</w:t>
      </w:r>
      <w:r w:rsidR="00F10831" w:rsidRPr="004A663F"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456783" w:rsidRPr="004A663F" w:rsidRDefault="00120F6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七</w:t>
      </w:r>
      <w:r w:rsidR="00ED42AC" w:rsidRPr="004A663F">
        <w:rPr>
          <w:rFonts w:ascii="华文楷体" w:eastAsia="华文楷体" w:hAnsi="华文楷体"/>
          <w:sz w:val="28"/>
          <w:szCs w:val="36"/>
        </w:rPr>
        <w:t>、</w:t>
      </w:r>
      <w:r w:rsidR="00456783" w:rsidRPr="004A663F">
        <w:rPr>
          <w:rFonts w:ascii="华文楷体" w:eastAsia="华文楷体" w:hAnsi="华文楷体"/>
          <w:sz w:val="28"/>
          <w:szCs w:val="36"/>
        </w:rPr>
        <w:t>相关证照</w:t>
      </w:r>
    </w:p>
    <w:p w:rsidR="00995EDE" w:rsidRPr="004A663F" w:rsidRDefault="00F10831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="00995EDE" w:rsidRPr="004A663F">
        <w:rPr>
          <w:rFonts w:ascii="华文楷体" w:eastAsia="华文楷体" w:hAnsi="华文楷体"/>
          <w:sz w:val="28"/>
          <w:szCs w:val="36"/>
        </w:rPr>
        <w:t>营业执照</w:t>
      </w:r>
    </w:p>
    <w:p w:rsidR="002A08E9" w:rsidRPr="002A08E9" w:rsidRDefault="00F10831" w:rsidP="002A08E9">
      <w:pPr>
        <w:spacing w:line="360" w:lineRule="auto"/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</w:t>
      </w:r>
      <w:r w:rsidR="00047336">
        <w:rPr>
          <w:rFonts w:ascii="华文楷体" w:eastAsia="华文楷体" w:hAnsi="华文楷体" w:hint="eastAsia"/>
          <w:sz w:val="28"/>
          <w:szCs w:val="36"/>
        </w:rPr>
        <w:t>.</w:t>
      </w:r>
      <w:r w:rsidR="00074DD0">
        <w:rPr>
          <w:rFonts w:ascii="华文楷体" w:eastAsia="华文楷体" w:hAnsi="华文楷体" w:hint="eastAsia"/>
          <w:sz w:val="28"/>
          <w:szCs w:val="36"/>
        </w:rPr>
        <w:t>相关行业准入资格证书（如需</w:t>
      </w:r>
      <w:r w:rsidR="002A08E9" w:rsidRPr="002A08E9">
        <w:rPr>
          <w:rFonts w:ascii="华文楷体" w:eastAsia="华文楷体" w:hAnsi="华文楷体" w:hint="eastAsia"/>
          <w:sz w:val="28"/>
          <w:szCs w:val="36"/>
        </w:rPr>
        <w:t>）</w:t>
      </w:r>
    </w:p>
    <w:p w:rsidR="00995EDE" w:rsidRPr="00933833" w:rsidRDefault="002A08E9" w:rsidP="002A08E9">
      <w:pPr>
        <w:spacing w:line="360" w:lineRule="auto"/>
        <w:ind w:firstLineChars="100" w:firstLine="280"/>
        <w:rPr>
          <w:rFonts w:ascii="华文楷体" w:eastAsia="华文楷体" w:hAnsi="华文楷体"/>
          <w:sz w:val="24"/>
          <w:szCs w:val="32"/>
        </w:rPr>
      </w:pPr>
      <w:r w:rsidRPr="002A08E9">
        <w:rPr>
          <w:rFonts w:ascii="华文楷体" w:eastAsia="华文楷体" w:hAnsi="华文楷体" w:hint="eastAsia"/>
          <w:sz w:val="28"/>
          <w:szCs w:val="36"/>
        </w:rPr>
        <w:t>3</w:t>
      </w:r>
      <w:r w:rsidR="00047336">
        <w:rPr>
          <w:rFonts w:ascii="华文楷体" w:eastAsia="华文楷体" w:hAnsi="华文楷体" w:hint="eastAsia"/>
          <w:sz w:val="28"/>
          <w:szCs w:val="36"/>
        </w:rPr>
        <w:t>.</w:t>
      </w:r>
      <w:r w:rsidRPr="002A08E9">
        <w:rPr>
          <w:rFonts w:ascii="华文楷体" w:eastAsia="华文楷体" w:hAnsi="华文楷体" w:hint="eastAsia"/>
          <w:sz w:val="28"/>
          <w:szCs w:val="36"/>
        </w:rPr>
        <w:t>相关行业等级资格证书</w:t>
      </w:r>
      <w:r w:rsidR="00074DD0">
        <w:rPr>
          <w:rFonts w:ascii="华文楷体" w:eastAsia="华文楷体" w:hAnsi="华文楷体" w:hint="eastAsia"/>
          <w:sz w:val="28"/>
          <w:szCs w:val="36"/>
        </w:rPr>
        <w:t>（如需</w:t>
      </w:r>
      <w:r w:rsidR="00074DD0" w:rsidRPr="002A08E9">
        <w:rPr>
          <w:rFonts w:ascii="华文楷体" w:eastAsia="华文楷体" w:hAnsi="华文楷体" w:hint="eastAsia"/>
          <w:sz w:val="28"/>
          <w:szCs w:val="36"/>
        </w:rPr>
        <w:t>）</w:t>
      </w:r>
    </w:p>
    <w:p w:rsidR="00995EDE" w:rsidRPr="004A663F" w:rsidRDefault="00F1083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 w:rsidR="00456783" w:rsidRPr="004A663F">
        <w:rPr>
          <w:rFonts w:ascii="华文楷体" w:eastAsia="华文楷体" w:hAnsi="华文楷体"/>
          <w:sz w:val="28"/>
          <w:szCs w:val="36"/>
        </w:rPr>
        <w:t>、其他资料</w:t>
      </w:r>
    </w:p>
    <w:p w:rsidR="0082367E" w:rsidRPr="004A663F" w:rsidRDefault="00F10831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="003A6F06" w:rsidRPr="003A6F06">
        <w:rPr>
          <w:rFonts w:ascii="华文楷体" w:eastAsia="华文楷体" w:hAnsi="华文楷体" w:hint="eastAsia"/>
          <w:sz w:val="28"/>
          <w:szCs w:val="36"/>
        </w:rPr>
        <w:t>具体服务方案</w:t>
      </w:r>
    </w:p>
    <w:p w:rsidR="0082367E" w:rsidRPr="004A663F" w:rsidRDefault="00F10831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="002A08E9">
        <w:rPr>
          <w:rFonts w:ascii="华文楷体" w:eastAsia="华文楷体" w:hAnsi="华文楷体" w:hint="eastAsia"/>
          <w:sz w:val="28"/>
          <w:szCs w:val="36"/>
        </w:rPr>
        <w:t>同类项目</w:t>
      </w:r>
      <w:r w:rsidR="0082367E" w:rsidRPr="004A663F">
        <w:rPr>
          <w:rFonts w:ascii="华文楷体" w:eastAsia="华文楷体" w:hAnsi="华文楷体"/>
          <w:sz w:val="28"/>
          <w:szCs w:val="36"/>
        </w:rPr>
        <w:t>业绩</w:t>
      </w:r>
    </w:p>
    <w:p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580906" w:rsidRPr="004A663F" w:rsidRDefault="00316F79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一、</w:t>
      </w:r>
      <w:r w:rsidR="00AC2600" w:rsidRPr="004A663F">
        <w:rPr>
          <w:rFonts w:ascii="华文楷体" w:eastAsia="华文楷体" w:hAnsi="华文楷体" w:cs="Times New Roman"/>
        </w:rPr>
        <w:t>报名须知</w:t>
      </w:r>
    </w:p>
    <w:p w:rsidR="00AC2600" w:rsidRPr="004A663F" w:rsidRDefault="00AC2600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1．</w:t>
      </w:r>
      <w:r w:rsidR="00AE6AF6" w:rsidRPr="00AE6AF6">
        <w:rPr>
          <w:rFonts w:ascii="华文楷体" w:eastAsia="华文楷体" w:hAnsi="华文楷体" w:hint="eastAsia"/>
          <w:sz w:val="24"/>
        </w:rPr>
        <w:t>所</w:t>
      </w:r>
      <w:r w:rsidR="0088552E">
        <w:rPr>
          <w:rFonts w:ascii="华文楷体" w:eastAsia="华文楷体" w:hAnsi="华文楷体" w:hint="eastAsia"/>
          <w:sz w:val="24"/>
        </w:rPr>
        <w:t>提</w:t>
      </w:r>
      <w:r w:rsidR="00AE6AF6" w:rsidRPr="00AE6AF6">
        <w:rPr>
          <w:rFonts w:ascii="华文楷体" w:eastAsia="华文楷体" w:hAnsi="华文楷体" w:hint="eastAsia"/>
          <w:sz w:val="24"/>
        </w:rPr>
        <w:t>供</w:t>
      </w:r>
      <w:r w:rsidR="0088552E">
        <w:rPr>
          <w:rFonts w:ascii="华文楷体" w:eastAsia="华文楷体" w:hAnsi="华文楷体" w:hint="eastAsia"/>
          <w:sz w:val="24"/>
        </w:rPr>
        <w:t>服务</w:t>
      </w:r>
      <w:r w:rsidR="00AE6AF6" w:rsidRPr="00AE6AF6">
        <w:rPr>
          <w:rFonts w:ascii="华文楷体" w:eastAsia="华文楷体" w:hAnsi="华文楷体" w:hint="eastAsia"/>
          <w:sz w:val="24"/>
        </w:rPr>
        <w:t>和</w:t>
      </w:r>
      <w:r w:rsidR="0088552E">
        <w:rPr>
          <w:rFonts w:ascii="华文楷体" w:eastAsia="华文楷体" w:hAnsi="华文楷体" w:hint="eastAsia"/>
          <w:sz w:val="24"/>
        </w:rPr>
        <w:t>人员设备</w:t>
      </w:r>
      <w:r w:rsidR="00AE6AF6" w:rsidRPr="00AE6AF6">
        <w:rPr>
          <w:rFonts w:ascii="华文楷体" w:eastAsia="华文楷体" w:hAnsi="华文楷体" w:hint="eastAsia"/>
          <w:sz w:val="24"/>
        </w:rPr>
        <w:t>配置符合医院使用需求</w:t>
      </w:r>
      <w:r w:rsidRPr="004A663F">
        <w:rPr>
          <w:rFonts w:ascii="华文楷体" w:eastAsia="华文楷体" w:hAnsi="华文楷体"/>
          <w:sz w:val="24"/>
        </w:rPr>
        <w:t>。</w:t>
      </w:r>
    </w:p>
    <w:p w:rsidR="00AC2600" w:rsidRPr="004A663F" w:rsidRDefault="00AC2600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2．</w:t>
      </w:r>
      <w:r w:rsidR="00C10CD1">
        <w:rPr>
          <w:rFonts w:ascii="华文楷体" w:eastAsia="华文楷体" w:hAnsi="华文楷体" w:hint="eastAsia"/>
          <w:sz w:val="24"/>
        </w:rPr>
        <w:t>完成服务所需的必要</w:t>
      </w:r>
      <w:r w:rsidR="009A7C57">
        <w:rPr>
          <w:rFonts w:ascii="华文楷体" w:eastAsia="华文楷体" w:hAnsi="华文楷体" w:hint="eastAsia"/>
          <w:sz w:val="24"/>
        </w:rPr>
        <w:t>设备</w:t>
      </w:r>
      <w:r w:rsidR="00C10CD1">
        <w:rPr>
          <w:rFonts w:ascii="华文楷体" w:eastAsia="华文楷体" w:hAnsi="华文楷体" w:hint="eastAsia"/>
          <w:sz w:val="24"/>
        </w:rPr>
        <w:t>等由供应商提供，需由医院提供</w:t>
      </w:r>
      <w:r w:rsidR="0060396B">
        <w:rPr>
          <w:rFonts w:ascii="华文楷体" w:eastAsia="华文楷体" w:hAnsi="华文楷体" w:hint="eastAsia"/>
          <w:sz w:val="24"/>
        </w:rPr>
        <w:t>场地或</w:t>
      </w:r>
      <w:r w:rsidR="00C10CD1">
        <w:rPr>
          <w:rFonts w:ascii="华文楷体" w:eastAsia="华文楷体" w:hAnsi="华文楷体" w:hint="eastAsia"/>
          <w:sz w:val="24"/>
        </w:rPr>
        <w:t>水电气等便利条件的根据合同规定事后结算</w:t>
      </w:r>
      <w:r w:rsidRPr="004A663F">
        <w:rPr>
          <w:rFonts w:ascii="华文楷体" w:eastAsia="华文楷体" w:hAnsi="华文楷体"/>
          <w:sz w:val="24"/>
        </w:rPr>
        <w:t>。</w:t>
      </w:r>
    </w:p>
    <w:p w:rsidR="00AE6AF6" w:rsidRDefault="00AC2600" w:rsidP="00AE6AF6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3．</w:t>
      </w:r>
      <w:r w:rsidR="0088552E">
        <w:rPr>
          <w:rFonts w:ascii="华文楷体" w:eastAsia="华文楷体" w:hAnsi="华文楷体" w:hint="eastAsia"/>
          <w:sz w:val="24"/>
        </w:rPr>
        <w:t>提供必要的人员培训服务（如需）</w:t>
      </w:r>
      <w:r w:rsidR="00AE6AF6">
        <w:rPr>
          <w:rFonts w:ascii="华文楷体" w:eastAsia="华文楷体" w:hAnsi="华文楷体" w:hint="eastAsia"/>
          <w:sz w:val="24"/>
        </w:rPr>
        <w:t>。</w:t>
      </w: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316F79" w:rsidRPr="004A663F" w:rsidRDefault="000936F4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316F79" w:rsidRPr="004A663F">
        <w:rPr>
          <w:rFonts w:ascii="华文楷体" w:eastAsia="华文楷体" w:hAnsi="华文楷体" w:cs="Times New Roman"/>
        </w:rPr>
        <w:t>二、供应商报名登记表</w:t>
      </w:r>
    </w:p>
    <w:p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:rsidR="00316F79" w:rsidRPr="004A663F" w:rsidRDefault="00316F79" w:rsidP="00316F79">
      <w:pPr>
        <w:jc w:val="center"/>
        <w:rPr>
          <w:rFonts w:ascii="华文楷体" w:eastAsia="华文楷体" w:hAnsi="华文楷体"/>
          <w:b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供应商报名登记表</w:t>
      </w:r>
    </w:p>
    <w:p w:rsidR="00772757" w:rsidRPr="004A663F" w:rsidRDefault="00772757" w:rsidP="00772757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 w:rsidRPr="004A663F"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7"/>
        <w:tblW w:w="3644" w:type="pct"/>
        <w:jc w:val="center"/>
        <w:tblLook w:val="04A0" w:firstRow="1" w:lastRow="0" w:firstColumn="1" w:lastColumn="0" w:noHBand="0" w:noVBand="1"/>
      </w:tblPr>
      <w:tblGrid>
        <w:gridCol w:w="1647"/>
        <w:gridCol w:w="3211"/>
        <w:gridCol w:w="1353"/>
      </w:tblGrid>
      <w:tr w:rsidR="008B485C" w:rsidRPr="004A663F" w:rsidTr="00C0590C">
        <w:trPr>
          <w:trHeight w:val="640"/>
          <w:jc w:val="center"/>
        </w:trPr>
        <w:tc>
          <w:tcPr>
            <w:tcW w:w="1326" w:type="pct"/>
            <w:vAlign w:val="center"/>
          </w:tcPr>
          <w:p w:rsidR="008B485C" w:rsidRPr="004A663F" w:rsidRDefault="008B485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2585" w:type="pct"/>
            <w:vAlign w:val="center"/>
          </w:tcPr>
          <w:p w:rsidR="008B485C" w:rsidRPr="004A663F" w:rsidRDefault="008B485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1089" w:type="pct"/>
            <w:vAlign w:val="center"/>
          </w:tcPr>
          <w:p w:rsidR="008B485C" w:rsidRPr="004A663F" w:rsidRDefault="008B485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</w:tr>
      <w:tr w:rsidR="008B485C" w:rsidRPr="004A663F" w:rsidTr="00C0590C">
        <w:trPr>
          <w:trHeight w:val="640"/>
          <w:jc w:val="center"/>
        </w:trPr>
        <w:tc>
          <w:tcPr>
            <w:tcW w:w="1326" w:type="pct"/>
            <w:vAlign w:val="center"/>
          </w:tcPr>
          <w:p w:rsidR="008B485C" w:rsidRPr="004A663F" w:rsidRDefault="008B485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85" w:type="pct"/>
            <w:vAlign w:val="center"/>
          </w:tcPr>
          <w:p w:rsidR="008B485C" w:rsidRPr="004A663F" w:rsidRDefault="008B485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089" w:type="pct"/>
            <w:vAlign w:val="center"/>
          </w:tcPr>
          <w:p w:rsidR="008B485C" w:rsidRPr="004A663F" w:rsidRDefault="008B485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8B485C" w:rsidRPr="004A663F" w:rsidTr="00C0590C">
        <w:trPr>
          <w:trHeight w:val="640"/>
          <w:jc w:val="center"/>
        </w:trPr>
        <w:tc>
          <w:tcPr>
            <w:tcW w:w="1326" w:type="pct"/>
            <w:vAlign w:val="center"/>
          </w:tcPr>
          <w:p w:rsidR="008B485C" w:rsidRPr="004A663F" w:rsidRDefault="008B485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85" w:type="pct"/>
            <w:vAlign w:val="center"/>
          </w:tcPr>
          <w:p w:rsidR="008B485C" w:rsidRPr="004A663F" w:rsidRDefault="008B485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089" w:type="pct"/>
            <w:vAlign w:val="center"/>
          </w:tcPr>
          <w:p w:rsidR="008B485C" w:rsidRPr="004A663F" w:rsidRDefault="008B485C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316F79" w:rsidRDefault="00316F79" w:rsidP="00906A9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 w:rsidR="007937C4">
        <w:rPr>
          <w:rFonts w:ascii="华文楷体" w:eastAsia="华文楷体" w:hAnsi="华文楷体" w:hint="eastAsia"/>
          <w:szCs w:val="21"/>
        </w:rPr>
        <w:t>1</w:t>
      </w:r>
      <w:r w:rsidR="007937C4">
        <w:rPr>
          <w:rFonts w:ascii="华文楷体" w:eastAsia="华文楷体" w:hAnsi="华文楷体"/>
          <w:szCs w:val="21"/>
        </w:rPr>
        <w:t xml:space="preserve">. 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36257B">
        <w:rPr>
          <w:rFonts w:ascii="华文楷体" w:eastAsia="华文楷体" w:hAnsi="华文楷体" w:hint="eastAsia"/>
          <w:szCs w:val="21"/>
        </w:rPr>
        <w:t>。</w:t>
      </w:r>
    </w:p>
    <w:p w:rsidR="00316F79" w:rsidRPr="007937C4" w:rsidRDefault="00316F79">
      <w:pPr>
        <w:widowControl/>
        <w:jc w:val="left"/>
        <w:rPr>
          <w:rFonts w:ascii="华文楷体" w:eastAsia="华文楷体" w:hAnsi="华文楷体"/>
        </w:rPr>
      </w:pPr>
    </w:p>
    <w:p w:rsidR="0036257B" w:rsidRDefault="0036257B">
      <w:pPr>
        <w:widowControl/>
        <w:jc w:val="left"/>
        <w:rPr>
          <w:rFonts w:ascii="华文楷体" w:eastAsia="华文楷体" w:hAnsi="华文楷体"/>
        </w:rPr>
      </w:pPr>
    </w:p>
    <w:p w:rsidR="0036257B" w:rsidRDefault="0036257B">
      <w:pPr>
        <w:widowControl/>
        <w:jc w:val="left"/>
        <w:rPr>
          <w:rFonts w:ascii="华文楷体" w:eastAsia="华文楷体" w:hAnsi="华文楷体"/>
        </w:rPr>
      </w:pPr>
    </w:p>
    <w:p w:rsidR="0036257B" w:rsidRDefault="0036257B">
      <w:pPr>
        <w:widowControl/>
        <w:jc w:val="left"/>
        <w:rPr>
          <w:rFonts w:ascii="华文楷体" w:eastAsia="华文楷体" w:hAnsi="华文楷体"/>
        </w:rPr>
      </w:pPr>
    </w:p>
    <w:p w:rsidR="0036257B" w:rsidRDefault="0036257B">
      <w:pPr>
        <w:widowControl/>
        <w:jc w:val="left"/>
        <w:rPr>
          <w:rFonts w:ascii="华文楷体" w:eastAsia="华文楷体" w:hAnsi="华文楷体"/>
        </w:rPr>
      </w:pPr>
    </w:p>
    <w:p w:rsidR="0036257B" w:rsidRPr="00883706" w:rsidRDefault="0036257B">
      <w:pPr>
        <w:widowControl/>
        <w:jc w:val="left"/>
        <w:rPr>
          <w:rFonts w:ascii="华文楷体" w:eastAsia="华文楷体" w:hAnsi="华文楷体"/>
        </w:rPr>
      </w:pPr>
    </w:p>
    <w:p w:rsidR="008369E7" w:rsidRPr="004A663F" w:rsidRDefault="008369E7" w:rsidP="008369E7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 w:rsidRPr="004A663F">
        <w:rPr>
          <w:rFonts w:ascii="华文楷体" w:eastAsia="华文楷体" w:hAnsi="华文楷体" w:cs="Times New Roman"/>
        </w:rPr>
        <w:t>三、供应商通讯地址及联系方式</w:t>
      </w:r>
    </w:p>
    <w:bookmarkEnd w:id="0"/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p w:rsidR="00F13612" w:rsidRPr="004A663F" w:rsidRDefault="008113A8" w:rsidP="00F13612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8369E7" w:rsidRPr="004A663F">
        <w:rPr>
          <w:rFonts w:ascii="华文楷体" w:eastAsia="华文楷体" w:hAnsi="华文楷体" w:cs="Times New Roman"/>
        </w:rPr>
        <w:t>四</w:t>
      </w:r>
      <w:r w:rsidR="00F13612" w:rsidRPr="004A663F">
        <w:rPr>
          <w:rFonts w:ascii="华文楷体" w:eastAsia="华文楷体" w:hAnsi="华文楷体" w:cs="Times New Roman"/>
        </w:rPr>
        <w:t>、法定代表人授权委托书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1F15F6">
        <w:rPr>
          <w:rFonts w:ascii="华文楷体" w:eastAsia="华文楷体" w:hAnsi="华文楷体"/>
          <w:szCs w:val="21"/>
          <w:u w:val="single"/>
        </w:rPr>
        <w:t>（供应商名称）</w:t>
      </w:r>
      <w:r w:rsidRPr="004A663F">
        <w:rPr>
          <w:rFonts w:ascii="华文楷体" w:eastAsia="华文楷体" w:hAnsi="华文楷体"/>
          <w:szCs w:val="21"/>
        </w:rPr>
        <w:t>的法定代表人，现授权委托本单位在职职工</w:t>
      </w:r>
      <w:r w:rsidRPr="001F15F6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 xml:space="preserve">职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:rsidTr="000B7A3B">
        <w:trPr>
          <w:trHeight w:val="1855"/>
        </w:trPr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2B1B7B" w:rsidRPr="00AC3985" w:rsidRDefault="002B1B7B" w:rsidP="002B1B7B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</w:t>
      </w:r>
      <w:r w:rsidRPr="009A7C57">
        <w:rPr>
          <w:rFonts w:ascii="华文楷体" w:eastAsia="华文楷体" w:hAnsi="华文楷体" w:hint="eastAsia"/>
          <w:szCs w:val="21"/>
        </w:rPr>
        <w:t>截止日前6</w:t>
      </w:r>
      <w:r>
        <w:rPr>
          <w:rFonts w:ascii="华文楷体" w:eastAsia="华文楷体" w:hAnsi="华文楷体" w:hint="eastAsia"/>
          <w:szCs w:val="21"/>
        </w:rPr>
        <w:t>个月内授权代表的</w:t>
      </w:r>
      <w:r w:rsidRPr="009A7C57">
        <w:rPr>
          <w:rFonts w:ascii="华文楷体" w:eastAsia="华文楷体" w:hAnsi="华文楷体" w:hint="eastAsia"/>
          <w:szCs w:val="21"/>
        </w:rPr>
        <w:t>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:rsidR="00247798" w:rsidRPr="004A663F" w:rsidRDefault="00247798" w:rsidP="00247798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五、项目参数响应表</w:t>
      </w:r>
    </w:p>
    <w:p w:rsidR="00247798" w:rsidRPr="004A663F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36922" w:rsidRPr="004A663F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36922" w:rsidRPr="004A663F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36922" w:rsidRPr="004A663F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247798" w:rsidRPr="004A663F" w:rsidRDefault="00A470DE" w:rsidP="00247798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</w:t>
      </w:r>
      <w:r w:rsidR="00247798" w:rsidRPr="00A470DE">
        <w:rPr>
          <w:rFonts w:ascii="华文楷体" w:eastAsia="华文楷体" w:hAnsi="华文楷体"/>
          <w:b/>
          <w:bCs/>
          <w:sz w:val="24"/>
          <w:u w:val="single"/>
        </w:rPr>
        <w:t>项目参数</w:t>
      </w:r>
      <w:r w:rsidR="00247798" w:rsidRPr="004A663F">
        <w:rPr>
          <w:rFonts w:ascii="华文楷体" w:eastAsia="华文楷体" w:hAnsi="华文楷体"/>
          <w:b/>
          <w:bCs/>
          <w:sz w:val="24"/>
        </w:rPr>
        <w:t>要求</w:t>
      </w:r>
      <w:r w:rsidR="00B068EA">
        <w:rPr>
          <w:rFonts w:ascii="华文楷体" w:eastAsia="华文楷体" w:hAnsi="华文楷体" w:hint="eastAsia"/>
          <w:b/>
          <w:bCs/>
          <w:sz w:val="24"/>
        </w:rPr>
        <w:t>填写此表。</w:t>
      </w:r>
      <w:r w:rsidR="00B068EA" w:rsidRPr="00B068EA">
        <w:rPr>
          <w:rFonts w:ascii="华文楷体" w:eastAsia="华文楷体" w:hAnsi="华文楷体" w:hint="eastAsia"/>
          <w:b/>
          <w:bCs/>
          <w:sz w:val="24"/>
        </w:rPr>
        <w:t>此表不填或填写为无偏离，视为</w:t>
      </w:r>
      <w:proofErr w:type="gramStart"/>
      <w:r w:rsidR="00B068EA" w:rsidRPr="00B068EA">
        <w:rPr>
          <w:rFonts w:ascii="华文楷体" w:eastAsia="华文楷体" w:hAnsi="华文楷体" w:hint="eastAsia"/>
          <w:b/>
          <w:bCs/>
          <w:sz w:val="24"/>
        </w:rPr>
        <w:t>完全响应</w:t>
      </w:r>
      <w:proofErr w:type="gramEnd"/>
      <w:r w:rsidR="00883706">
        <w:rPr>
          <w:rFonts w:ascii="华文楷体" w:eastAsia="华文楷体" w:hAnsi="华文楷体" w:hint="eastAsia"/>
          <w:b/>
          <w:bCs/>
          <w:sz w:val="24"/>
        </w:rPr>
        <w:t>采购</w:t>
      </w:r>
      <w:r w:rsidR="00B068EA" w:rsidRPr="00B068EA">
        <w:rPr>
          <w:rFonts w:ascii="华文楷体" w:eastAsia="华文楷体" w:hAnsi="华文楷体" w:hint="eastAsia"/>
          <w:b/>
          <w:bCs/>
          <w:sz w:val="24"/>
        </w:rPr>
        <w:t>要求。</w:t>
      </w: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:rsidR="002C6C72" w:rsidRPr="004A663F" w:rsidRDefault="00F10831" w:rsidP="002C6C72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六</w:t>
      </w:r>
      <w:r w:rsidR="002C6C72" w:rsidRPr="004A663F">
        <w:rPr>
          <w:rFonts w:ascii="华文楷体" w:eastAsia="华文楷体" w:hAnsi="华文楷体" w:cs="Times New Roman"/>
        </w:rPr>
        <w:t>、无重大违法行为承诺书</w:t>
      </w:r>
    </w:p>
    <w:p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E0522A" w:rsidRPr="004A663F" w:rsidRDefault="00F10831" w:rsidP="00782C1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七</w:t>
      </w:r>
      <w:r w:rsidR="00E0522A" w:rsidRPr="004A663F">
        <w:rPr>
          <w:rFonts w:ascii="华文楷体" w:eastAsia="华文楷体" w:hAnsi="华文楷体" w:cs="Times New Roman"/>
        </w:rPr>
        <w:t>、</w:t>
      </w:r>
      <w:r w:rsidR="00782C11" w:rsidRPr="004A663F">
        <w:rPr>
          <w:rFonts w:ascii="华文楷体" w:eastAsia="华文楷体" w:hAnsi="华文楷体" w:cs="Times New Roman"/>
        </w:rPr>
        <w:t>相关证照</w:t>
      </w:r>
    </w:p>
    <w:p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B82688">
        <w:rPr>
          <w:rFonts w:ascii="华文楷体" w:eastAsia="华文楷体" w:hAnsi="华文楷体"/>
          <w:sz w:val="24"/>
          <w:szCs w:val="32"/>
        </w:rPr>
        <w:t>相关行业准入资格证书</w:t>
      </w:r>
      <w:r w:rsidR="001F15F6">
        <w:rPr>
          <w:rFonts w:ascii="华文楷体" w:eastAsia="华文楷体" w:hAnsi="华文楷体" w:hint="eastAsia"/>
          <w:sz w:val="24"/>
          <w:szCs w:val="32"/>
        </w:rPr>
        <w:t>（如需</w:t>
      </w:r>
      <w:r w:rsidR="00EB7442">
        <w:rPr>
          <w:rFonts w:ascii="华文楷体" w:eastAsia="华文楷体" w:hAnsi="华文楷体" w:hint="eastAsia"/>
          <w:sz w:val="24"/>
          <w:szCs w:val="32"/>
        </w:rPr>
        <w:t>）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782C11" w:rsidRPr="004A663F" w:rsidRDefault="00F0780B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 w:rsidR="00F10831">
        <w:rPr>
          <w:rFonts w:ascii="华文楷体" w:eastAsia="华文楷体" w:hAnsi="华文楷体" w:hint="eastAsia"/>
          <w:sz w:val="24"/>
          <w:szCs w:val="32"/>
        </w:rPr>
        <w:t>.</w:t>
      </w:r>
      <w:r w:rsidR="00B82688">
        <w:rPr>
          <w:rFonts w:ascii="华文楷体" w:eastAsia="华文楷体" w:hAnsi="华文楷体"/>
          <w:sz w:val="24"/>
          <w:szCs w:val="32"/>
        </w:rPr>
        <w:t>相关行业等级资格证书</w:t>
      </w:r>
      <w:r w:rsidR="001F15F6">
        <w:rPr>
          <w:rFonts w:ascii="华文楷体" w:eastAsia="华文楷体" w:hAnsi="华文楷体" w:hint="eastAsia"/>
          <w:sz w:val="24"/>
          <w:szCs w:val="32"/>
        </w:rPr>
        <w:t>（如需</w:t>
      </w:r>
      <w:r w:rsidR="00EB7442">
        <w:rPr>
          <w:rFonts w:ascii="华文楷体" w:eastAsia="华文楷体" w:hAnsi="华文楷体" w:hint="eastAsia"/>
          <w:sz w:val="24"/>
          <w:szCs w:val="32"/>
        </w:rPr>
        <w:t>）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A510A4" w:rsidRPr="004A663F" w:rsidRDefault="00F10831" w:rsidP="00A510A4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 w:rsidR="00A510A4" w:rsidRPr="004A663F">
        <w:rPr>
          <w:rFonts w:ascii="华文楷体" w:eastAsia="华文楷体" w:hAnsi="华文楷体" w:cs="Times New Roman"/>
        </w:rPr>
        <w:t>、其他资料</w:t>
      </w:r>
    </w:p>
    <w:p w:rsidR="009A7A79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3A6F06">
        <w:rPr>
          <w:rFonts w:ascii="华文楷体" w:eastAsia="华文楷体" w:hAnsi="华文楷体" w:hint="eastAsia"/>
          <w:sz w:val="24"/>
          <w:szCs w:val="32"/>
        </w:rPr>
        <w:t>具体</w:t>
      </w:r>
      <w:r w:rsidR="00C0590C">
        <w:rPr>
          <w:rFonts w:ascii="华文楷体" w:eastAsia="华文楷体" w:hAnsi="华文楷体" w:hint="eastAsia"/>
          <w:sz w:val="24"/>
          <w:szCs w:val="32"/>
        </w:rPr>
        <w:t>服务</w:t>
      </w:r>
      <w:r w:rsidR="006262F3">
        <w:rPr>
          <w:rFonts w:ascii="华文楷体" w:eastAsia="华文楷体" w:hAnsi="华文楷体" w:hint="eastAsia"/>
          <w:sz w:val="24"/>
          <w:szCs w:val="32"/>
        </w:rPr>
        <w:t>方案</w:t>
      </w:r>
    </w:p>
    <w:p w:rsidR="009A7A79" w:rsidRPr="00D302AE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:rsidR="009A7A79" w:rsidRPr="004A663F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:rsidR="00E0522A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B82688">
        <w:rPr>
          <w:rFonts w:ascii="华文楷体" w:eastAsia="华文楷体" w:hAnsi="华文楷体" w:hint="eastAsia"/>
          <w:sz w:val="24"/>
          <w:szCs w:val="32"/>
        </w:rPr>
        <w:t>同类项目</w:t>
      </w:r>
      <w:r w:rsidR="009A7A79" w:rsidRPr="004A663F">
        <w:rPr>
          <w:rFonts w:ascii="华文楷体" w:eastAsia="华文楷体" w:hAnsi="华文楷体"/>
          <w:sz w:val="24"/>
          <w:szCs w:val="32"/>
        </w:rPr>
        <w:t>业绩</w:t>
      </w:r>
    </w:p>
    <w:p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</w:t>
      </w:r>
      <w:r w:rsidR="001F15F6">
        <w:rPr>
          <w:rFonts w:ascii="华文楷体" w:eastAsia="华文楷体" w:hAnsi="华文楷体" w:hint="eastAsia"/>
          <w:sz w:val="24"/>
          <w:szCs w:val="32"/>
        </w:rPr>
        <w:t>服务</w:t>
      </w:r>
      <w:r w:rsidRPr="006230D1">
        <w:rPr>
          <w:rFonts w:ascii="华文楷体" w:eastAsia="华文楷体" w:hAnsi="华文楷体"/>
          <w:sz w:val="24"/>
          <w:szCs w:val="32"/>
        </w:rPr>
        <w:t>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732932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51" w:rsidRDefault="00810851" w:rsidP="00580906">
      <w:r>
        <w:separator/>
      </w:r>
    </w:p>
  </w:endnote>
  <w:endnote w:type="continuationSeparator" w:id="0">
    <w:p w:rsidR="00810851" w:rsidRDefault="00810851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:rsidR="00732932" w:rsidRDefault="00810851">
        <w:pPr>
          <w:pStyle w:val="a4"/>
          <w:jc w:val="center"/>
        </w:pPr>
      </w:p>
    </w:sdtContent>
  </w:sdt>
  <w:p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32" w:rsidRDefault="000209A4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774245" w:rsidRPr="00774245">
      <w:rPr>
        <w:noProof/>
        <w:lang w:val="zh-CN"/>
      </w:rPr>
      <w:t>7</w:t>
    </w:r>
    <w:r>
      <w:fldChar w:fldCharType="end"/>
    </w:r>
  </w:p>
  <w:p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51" w:rsidRDefault="00810851" w:rsidP="00580906">
      <w:r>
        <w:separator/>
      </w:r>
    </w:p>
  </w:footnote>
  <w:footnote w:type="continuationSeparator" w:id="0">
    <w:p w:rsidR="00810851" w:rsidRDefault="00810851" w:rsidP="0058090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Wu">
    <w15:presenceInfo w15:providerId="Windows Live" w15:userId="50039f9c181db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57B0"/>
    <w:rsid w:val="000B68FF"/>
    <w:rsid w:val="000D6B7F"/>
    <w:rsid w:val="00120F69"/>
    <w:rsid w:val="001532E9"/>
    <w:rsid w:val="00156643"/>
    <w:rsid w:val="001A4547"/>
    <w:rsid w:val="001C420F"/>
    <w:rsid w:val="001F15F6"/>
    <w:rsid w:val="001F1860"/>
    <w:rsid w:val="00216E82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BDD"/>
    <w:rsid w:val="00332F9B"/>
    <w:rsid w:val="0036257B"/>
    <w:rsid w:val="0038476D"/>
    <w:rsid w:val="003956E2"/>
    <w:rsid w:val="003A6F06"/>
    <w:rsid w:val="003A710D"/>
    <w:rsid w:val="003D4388"/>
    <w:rsid w:val="00414981"/>
    <w:rsid w:val="00415109"/>
    <w:rsid w:val="00450540"/>
    <w:rsid w:val="004541B8"/>
    <w:rsid w:val="00456783"/>
    <w:rsid w:val="00460336"/>
    <w:rsid w:val="00471FCD"/>
    <w:rsid w:val="004950C7"/>
    <w:rsid w:val="004A663F"/>
    <w:rsid w:val="004E0029"/>
    <w:rsid w:val="00516292"/>
    <w:rsid w:val="00526375"/>
    <w:rsid w:val="005350C3"/>
    <w:rsid w:val="0055731D"/>
    <w:rsid w:val="00580906"/>
    <w:rsid w:val="00583F5B"/>
    <w:rsid w:val="00590B8A"/>
    <w:rsid w:val="005C0E87"/>
    <w:rsid w:val="005D3D43"/>
    <w:rsid w:val="0060396B"/>
    <w:rsid w:val="006230D1"/>
    <w:rsid w:val="006262F3"/>
    <w:rsid w:val="006311CD"/>
    <w:rsid w:val="00645156"/>
    <w:rsid w:val="00650DDB"/>
    <w:rsid w:val="006830B3"/>
    <w:rsid w:val="00692EFD"/>
    <w:rsid w:val="006C312B"/>
    <w:rsid w:val="006C7057"/>
    <w:rsid w:val="006D4B4C"/>
    <w:rsid w:val="006E7401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74245"/>
    <w:rsid w:val="00782C11"/>
    <w:rsid w:val="007937C4"/>
    <w:rsid w:val="007A6386"/>
    <w:rsid w:val="007A6DAE"/>
    <w:rsid w:val="00810851"/>
    <w:rsid w:val="008113A8"/>
    <w:rsid w:val="0082367E"/>
    <w:rsid w:val="00833AA2"/>
    <w:rsid w:val="008369E7"/>
    <w:rsid w:val="0086056D"/>
    <w:rsid w:val="00883706"/>
    <w:rsid w:val="0088552E"/>
    <w:rsid w:val="008B004F"/>
    <w:rsid w:val="008B485C"/>
    <w:rsid w:val="008F788D"/>
    <w:rsid w:val="009067E0"/>
    <w:rsid w:val="00906A94"/>
    <w:rsid w:val="00913294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A7C57"/>
    <w:rsid w:val="009B7C82"/>
    <w:rsid w:val="009D3B9C"/>
    <w:rsid w:val="00A27177"/>
    <w:rsid w:val="00A470DE"/>
    <w:rsid w:val="00A510A4"/>
    <w:rsid w:val="00A82625"/>
    <w:rsid w:val="00AB12E8"/>
    <w:rsid w:val="00AB7D4C"/>
    <w:rsid w:val="00AC2600"/>
    <w:rsid w:val="00AC7829"/>
    <w:rsid w:val="00AE6AF6"/>
    <w:rsid w:val="00AF1BE9"/>
    <w:rsid w:val="00AF67E0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0590C"/>
    <w:rsid w:val="00C10CD1"/>
    <w:rsid w:val="00CB4E73"/>
    <w:rsid w:val="00CC4A37"/>
    <w:rsid w:val="00CE6487"/>
    <w:rsid w:val="00CF5BA0"/>
    <w:rsid w:val="00D22C90"/>
    <w:rsid w:val="00D302AE"/>
    <w:rsid w:val="00D64401"/>
    <w:rsid w:val="00D667CC"/>
    <w:rsid w:val="00D8318D"/>
    <w:rsid w:val="00D84D98"/>
    <w:rsid w:val="00D95BA8"/>
    <w:rsid w:val="00DB496E"/>
    <w:rsid w:val="00DC3A4E"/>
    <w:rsid w:val="00DD0C38"/>
    <w:rsid w:val="00DE0DFD"/>
    <w:rsid w:val="00E0522A"/>
    <w:rsid w:val="00E0688A"/>
    <w:rsid w:val="00E14DFD"/>
    <w:rsid w:val="00E24382"/>
    <w:rsid w:val="00E3313E"/>
    <w:rsid w:val="00E33629"/>
    <w:rsid w:val="00E53CF5"/>
    <w:rsid w:val="00E950ED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38E5"/>
    <w:rsid w:val="00F76900"/>
    <w:rsid w:val="00F91616"/>
    <w:rsid w:val="00F93EAF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1</cp:revision>
  <dcterms:created xsi:type="dcterms:W3CDTF">2022-03-15T09:59:00Z</dcterms:created>
  <dcterms:modified xsi:type="dcterms:W3CDTF">2022-03-15T09:59:00Z</dcterms:modified>
</cp:coreProperties>
</file>