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B68" w:rsidRDefault="001D42AF">
      <w:pPr>
        <w:jc w:val="center"/>
        <w:rPr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滨盛路停车场无人收费升级改造</w:t>
      </w:r>
      <w:r>
        <w:rPr>
          <w:rFonts w:ascii="宋体" w:hAnsi="宋体" w:cs="宋体" w:hint="eastAsia"/>
          <w:sz w:val="32"/>
          <w:szCs w:val="32"/>
        </w:rPr>
        <w:t>项目</w:t>
      </w:r>
    </w:p>
    <w:p w:rsidR="000B6B68" w:rsidRDefault="001D42AF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我院</w:t>
      </w:r>
      <w:r w:rsidR="00F71068">
        <w:rPr>
          <w:rFonts w:ascii="宋体" w:hAnsi="宋体" w:cs="宋体" w:hint="eastAsia"/>
          <w:sz w:val="24"/>
        </w:rPr>
        <w:t>子公司贝康公司</w:t>
      </w:r>
      <w:r>
        <w:rPr>
          <w:rFonts w:ascii="宋体" w:hAnsi="宋体" w:cs="宋体" w:hint="eastAsia"/>
          <w:sz w:val="24"/>
        </w:rPr>
        <w:t>计划采购省儿保东北侧临时停</w:t>
      </w:r>
      <w:r>
        <w:rPr>
          <w:rFonts w:ascii="宋体" w:hAnsi="宋体" w:cs="宋体"/>
          <w:sz w:val="24"/>
        </w:rPr>
        <w:t>车场升级无人收费</w:t>
      </w:r>
      <w:r>
        <w:rPr>
          <w:rFonts w:ascii="宋体" w:hAnsi="宋体" w:cs="宋体" w:hint="eastAsia"/>
          <w:sz w:val="24"/>
        </w:rPr>
        <w:t>项目，该项目包含原道闸系统匹配兼容的设备</w:t>
      </w:r>
      <w:r w:rsidR="00DD78B0">
        <w:rPr>
          <w:rFonts w:ascii="宋体" w:hAnsi="宋体" w:cs="宋体" w:hint="eastAsia"/>
          <w:sz w:val="24"/>
        </w:rPr>
        <w:t>升级</w:t>
      </w:r>
      <w:r>
        <w:rPr>
          <w:rFonts w:ascii="宋体" w:hAnsi="宋体" w:cs="宋体" w:hint="eastAsia"/>
          <w:sz w:val="24"/>
        </w:rPr>
        <w:t>及安装调试服务。现用系统由厦门科拓通讯技术股份有限公司提供，为保障道闸系统的稳定性，</w:t>
      </w:r>
      <w:r w:rsidR="00F71068">
        <w:rPr>
          <w:rFonts w:ascii="宋体" w:hAnsi="宋体" w:cs="宋体" w:hint="eastAsia"/>
          <w:sz w:val="24"/>
        </w:rPr>
        <w:t>升级设备需与现有设备及系统兼容</w:t>
      </w:r>
      <w:r>
        <w:rPr>
          <w:rFonts w:ascii="宋体" w:hAnsi="宋体" w:cs="宋体" w:hint="eastAsia"/>
          <w:sz w:val="24"/>
        </w:rPr>
        <w:t>。</w:t>
      </w:r>
      <w:r w:rsidR="00F71068">
        <w:rPr>
          <w:rFonts w:ascii="宋体" w:hAnsi="宋体" w:cs="宋体" w:hint="eastAsia"/>
          <w:sz w:val="24"/>
        </w:rPr>
        <w:t>采购清单如下。</w:t>
      </w:r>
    </w:p>
    <w:tbl>
      <w:tblPr>
        <w:tblpPr w:leftFromText="180" w:rightFromText="180" w:vertAnchor="page" w:horzAnchor="margin" w:tblpY="3406"/>
        <w:tblOverlap w:val="never"/>
        <w:tblW w:w="8136" w:type="dxa"/>
        <w:tblCellMar>
          <w:left w:w="0" w:type="dxa"/>
          <w:right w:w="0" w:type="dxa"/>
        </w:tblCellMar>
        <w:tblLook w:val="04A0"/>
      </w:tblPr>
      <w:tblGrid>
        <w:gridCol w:w="724"/>
        <w:gridCol w:w="2835"/>
        <w:gridCol w:w="1418"/>
        <w:gridCol w:w="992"/>
        <w:gridCol w:w="1134"/>
        <w:gridCol w:w="1033"/>
      </w:tblGrid>
      <w:tr w:rsidR="00F71068" w:rsidRPr="00F71068" w:rsidTr="00F71068">
        <w:trPr>
          <w:trHeight w:val="341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1068" w:rsidRPr="00F71068" w:rsidRDefault="00F71068" w:rsidP="00F7106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 w:rsidRPr="00F71068"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1068" w:rsidRPr="00F71068" w:rsidRDefault="00F71068" w:rsidP="00F7106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 w:rsidRPr="00F71068"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  <w:t>设备名称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1068" w:rsidRPr="00F71068" w:rsidRDefault="00F71068" w:rsidP="00F7106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 w:rsidRPr="00F71068"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  <w:t>规格型号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1068" w:rsidRPr="00F71068" w:rsidRDefault="00F71068" w:rsidP="00F7106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 w:rsidRPr="00F71068"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  <w:t>品牌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1068" w:rsidRPr="00F71068" w:rsidRDefault="00F71068" w:rsidP="00F7106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 w:rsidRPr="00F71068"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0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1068" w:rsidRPr="00F71068" w:rsidRDefault="00F71068" w:rsidP="00F7106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 w:rsidRPr="00F71068"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  <w:t>数量</w:t>
            </w:r>
          </w:p>
        </w:tc>
      </w:tr>
      <w:tr w:rsidR="00F71068" w:rsidRPr="00F71068" w:rsidTr="00F71068">
        <w:trPr>
          <w:trHeight w:val="64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1068" w:rsidRPr="00F71068" w:rsidRDefault="00F71068" w:rsidP="00F710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1068"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1068" w:rsidRPr="00F71068" w:rsidRDefault="00F71068" w:rsidP="00F710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1068">
              <w:rPr>
                <w:rFonts w:ascii="宋体" w:hAnsi="宋体" w:cs="宋体" w:hint="eastAsia"/>
                <w:color w:val="000000"/>
                <w:sz w:val="20"/>
                <w:szCs w:val="20"/>
              </w:rPr>
              <w:t>入口网络对讲分机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1068" w:rsidRPr="00F71068" w:rsidRDefault="00F71068" w:rsidP="00F710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1068">
              <w:rPr>
                <w:rFonts w:ascii="宋体" w:hAnsi="宋体" w:cs="宋体" w:hint="eastAsia"/>
                <w:color w:val="000000"/>
                <w:sz w:val="20"/>
                <w:szCs w:val="20"/>
              </w:rPr>
              <w:t>KT-DJF-AH1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1068" w:rsidRPr="00F71068" w:rsidRDefault="00F71068" w:rsidP="00F710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1068">
              <w:rPr>
                <w:rFonts w:ascii="宋体" w:hAnsi="宋体" w:cs="宋体" w:hint="eastAsia"/>
                <w:color w:val="000000"/>
                <w:sz w:val="20"/>
                <w:szCs w:val="20"/>
              </w:rPr>
              <w:t>科拓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1068" w:rsidRPr="00F71068" w:rsidRDefault="00F71068" w:rsidP="00F710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1068">
              <w:rPr>
                <w:rFonts w:ascii="宋体" w:hAnsi="宋体" w:cs="宋体"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10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1068" w:rsidRPr="00F71068" w:rsidRDefault="00F71068" w:rsidP="00F710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1068">
              <w:rPr>
                <w:rFonts w:ascii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</w:tr>
      <w:tr w:rsidR="00F71068" w:rsidRPr="00F71068" w:rsidTr="00F71068">
        <w:trPr>
          <w:trHeight w:val="95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1068" w:rsidRPr="00F71068" w:rsidRDefault="00F71068" w:rsidP="00F710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1068">
              <w:rPr>
                <w:rFonts w:ascii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1068" w:rsidRPr="00F71068" w:rsidRDefault="00F71068" w:rsidP="00F710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1068">
              <w:rPr>
                <w:rFonts w:ascii="宋体" w:hAnsi="宋体" w:cs="宋体" w:hint="eastAsia"/>
                <w:color w:val="000000"/>
                <w:sz w:val="20"/>
                <w:szCs w:val="20"/>
              </w:rPr>
              <w:t>出口验票机（含现金缴费功能）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1068" w:rsidRPr="00F71068" w:rsidRDefault="00F71068" w:rsidP="00F710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1068">
              <w:rPr>
                <w:rFonts w:ascii="宋体" w:hAnsi="宋体" w:cs="宋体" w:hint="eastAsia"/>
                <w:color w:val="000000"/>
                <w:sz w:val="20"/>
                <w:szCs w:val="20"/>
              </w:rPr>
              <w:t>KT-apt-aio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1068" w:rsidRPr="00F71068" w:rsidRDefault="00F71068" w:rsidP="00F710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1068">
              <w:rPr>
                <w:rFonts w:ascii="宋体" w:hAnsi="宋体" w:cs="宋体" w:hint="eastAsia"/>
                <w:color w:val="000000"/>
                <w:sz w:val="20"/>
                <w:szCs w:val="20"/>
              </w:rPr>
              <w:t>科拓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1068" w:rsidRPr="00F71068" w:rsidRDefault="00F71068" w:rsidP="00F710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1068">
              <w:rPr>
                <w:rFonts w:ascii="宋体" w:hAnsi="宋体" w:cs="宋体"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1068" w:rsidRPr="00F71068" w:rsidRDefault="00F71068" w:rsidP="00F710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1068">
              <w:rPr>
                <w:rFonts w:ascii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</w:tr>
      <w:tr w:rsidR="00F71068" w:rsidRPr="00F71068" w:rsidTr="00F71068">
        <w:trPr>
          <w:trHeight w:val="64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1068" w:rsidRPr="00F71068" w:rsidRDefault="00F71068" w:rsidP="00F710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1068">
              <w:rPr>
                <w:rFonts w:ascii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1068" w:rsidRPr="00F71068" w:rsidRDefault="00F71068" w:rsidP="00F710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1068">
              <w:rPr>
                <w:rFonts w:ascii="宋体" w:hAnsi="宋体" w:cs="宋体" w:hint="eastAsia"/>
                <w:color w:val="000000"/>
                <w:sz w:val="20"/>
                <w:szCs w:val="20"/>
              </w:rPr>
              <w:t>网络对讲主机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1068" w:rsidRPr="00F71068" w:rsidRDefault="00F71068" w:rsidP="00F710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1068">
              <w:rPr>
                <w:rFonts w:ascii="宋体" w:hAnsi="宋体" w:cs="宋体" w:hint="eastAsia"/>
                <w:color w:val="000000"/>
                <w:sz w:val="20"/>
                <w:szCs w:val="20"/>
              </w:rPr>
              <w:t>KT-DJZ01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1068" w:rsidRPr="00F71068" w:rsidRDefault="00F71068" w:rsidP="00F710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1068">
              <w:rPr>
                <w:rFonts w:ascii="宋体" w:hAnsi="宋体" w:cs="宋体" w:hint="eastAsia"/>
                <w:color w:val="000000"/>
                <w:sz w:val="20"/>
                <w:szCs w:val="20"/>
              </w:rPr>
              <w:t>科拓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1068" w:rsidRPr="00F71068" w:rsidRDefault="00F71068" w:rsidP="00F710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1068">
              <w:rPr>
                <w:rFonts w:ascii="宋体" w:hAnsi="宋体" w:cs="宋体"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71068" w:rsidRPr="00F71068" w:rsidRDefault="00F71068" w:rsidP="00F710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1068">
              <w:rPr>
                <w:rFonts w:ascii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</w:tr>
    </w:tbl>
    <w:p w:rsidR="00E2597A" w:rsidRDefault="00BB64C8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其他要求</w:t>
      </w:r>
      <w:r w:rsidR="00DF1D0B">
        <w:rPr>
          <w:rFonts w:ascii="宋体" w:hAnsi="宋体" w:cs="宋体" w:hint="eastAsia"/>
          <w:sz w:val="24"/>
        </w:rPr>
        <w:t>：</w:t>
      </w:r>
      <w:r w:rsidRPr="00BB64C8">
        <w:rPr>
          <w:rFonts w:ascii="宋体" w:hAnsi="宋体" w:cs="宋体" w:hint="eastAsia"/>
          <w:sz w:val="24"/>
        </w:rPr>
        <w:t>施工不得影响停车场正常运营（指要求停车场停业）</w:t>
      </w:r>
      <w:r w:rsidR="00DF1D0B">
        <w:rPr>
          <w:rFonts w:ascii="宋体" w:hAnsi="宋体" w:cs="宋体" w:hint="eastAsia"/>
          <w:sz w:val="24"/>
        </w:rPr>
        <w:t>。</w:t>
      </w:r>
    </w:p>
    <w:p w:rsidR="000B6B68" w:rsidRDefault="001D42AF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付款方式</w:t>
      </w:r>
      <w:r>
        <w:rPr>
          <w:rFonts w:ascii="宋体" w:hAnsi="宋体" w:cs="宋体"/>
          <w:sz w:val="24"/>
        </w:rPr>
        <w:t>：</w:t>
      </w:r>
      <w:r w:rsidR="00E2597A">
        <w:rPr>
          <w:rFonts w:ascii="宋体" w:hAnsi="宋体" w:cs="宋体" w:hint="eastAsia"/>
          <w:sz w:val="24"/>
        </w:rPr>
        <w:t>合同签订后支付合同价的</w:t>
      </w:r>
      <w:r w:rsidR="00632CFA">
        <w:rPr>
          <w:rFonts w:ascii="宋体" w:hAnsi="宋体" w:cs="宋体" w:hint="eastAsia"/>
          <w:sz w:val="24"/>
        </w:rPr>
        <w:t>3</w:t>
      </w:r>
      <w:r w:rsidR="00E2597A">
        <w:rPr>
          <w:rFonts w:ascii="宋体" w:hAnsi="宋体" w:cs="宋体" w:hint="eastAsia"/>
          <w:sz w:val="24"/>
        </w:rPr>
        <w:t>0%作为</w:t>
      </w:r>
      <w:r>
        <w:rPr>
          <w:rFonts w:ascii="宋体" w:hAnsi="宋体" w:cs="宋体"/>
          <w:sz w:val="24"/>
        </w:rPr>
        <w:t>预付款</w:t>
      </w:r>
      <w:r w:rsidR="00E2597A">
        <w:rPr>
          <w:rFonts w:ascii="宋体" w:hAnsi="宋体" w:cs="宋体"/>
          <w:sz w:val="24"/>
        </w:rPr>
        <w:t>，</w:t>
      </w:r>
      <w:r>
        <w:rPr>
          <w:rFonts w:ascii="宋体" w:hAnsi="宋体" w:cs="宋体"/>
          <w:sz w:val="24"/>
        </w:rPr>
        <w:t>安装调试</w:t>
      </w:r>
      <w:r w:rsidR="00E2597A">
        <w:rPr>
          <w:rFonts w:ascii="宋体" w:hAnsi="宋体" w:cs="宋体"/>
          <w:sz w:val="24"/>
        </w:rPr>
        <w:t>并完成验收后支付</w:t>
      </w:r>
      <w:r>
        <w:rPr>
          <w:rFonts w:ascii="宋体" w:hAnsi="宋体" w:cs="宋体"/>
          <w:sz w:val="24"/>
        </w:rPr>
        <w:t>剩下</w:t>
      </w:r>
      <w:r w:rsidR="00E2597A">
        <w:rPr>
          <w:rFonts w:ascii="宋体" w:hAnsi="宋体" w:cs="宋体"/>
          <w:sz w:val="24"/>
        </w:rPr>
        <w:t>的</w:t>
      </w:r>
      <w:r w:rsidR="00632CFA">
        <w:rPr>
          <w:rFonts w:ascii="宋体" w:hAnsi="宋体" w:cs="宋体" w:hint="eastAsia"/>
          <w:sz w:val="24"/>
        </w:rPr>
        <w:t>7</w:t>
      </w:r>
      <w:r>
        <w:rPr>
          <w:rFonts w:ascii="宋体" w:hAnsi="宋体" w:cs="宋体"/>
          <w:sz w:val="24"/>
        </w:rPr>
        <w:t>0%。</w:t>
      </w:r>
    </w:p>
    <w:p w:rsidR="00E2597A" w:rsidRDefault="00E2597A">
      <w:pPr>
        <w:ind w:firstLineChars="200" w:firstLine="480"/>
        <w:rPr>
          <w:rFonts w:ascii="宋体" w:hAnsi="宋体" w:cs="宋体"/>
          <w:sz w:val="24"/>
        </w:rPr>
      </w:pPr>
    </w:p>
    <w:p w:rsidR="000B6B68" w:rsidRDefault="001D42AF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质保期：2年。</w:t>
      </w:r>
      <w:bookmarkStart w:id="0" w:name="_GoBack"/>
      <w:bookmarkEnd w:id="0"/>
    </w:p>
    <w:p w:rsidR="000B6B68" w:rsidRDefault="000B6B68">
      <w:pPr>
        <w:ind w:firstLineChars="200" w:firstLine="480"/>
        <w:rPr>
          <w:rFonts w:ascii="宋体" w:hAnsi="宋体" w:cs="宋体"/>
          <w:sz w:val="24"/>
        </w:rPr>
      </w:pPr>
    </w:p>
    <w:sectPr w:rsidR="000B6B68" w:rsidSect="000B6B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B95" w:rsidRDefault="00456B95" w:rsidP="001507FF">
      <w:r>
        <w:separator/>
      </w:r>
    </w:p>
  </w:endnote>
  <w:endnote w:type="continuationSeparator" w:id="1">
    <w:p w:rsidR="00456B95" w:rsidRDefault="00456B95" w:rsidP="001507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B95" w:rsidRDefault="00456B95" w:rsidP="001507FF">
      <w:r>
        <w:separator/>
      </w:r>
    </w:p>
  </w:footnote>
  <w:footnote w:type="continuationSeparator" w:id="1">
    <w:p w:rsidR="00456B95" w:rsidRDefault="00456B95" w:rsidP="001507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6B68"/>
    <w:rsid w:val="000B6B68"/>
    <w:rsid w:val="001507FF"/>
    <w:rsid w:val="001D42AF"/>
    <w:rsid w:val="00334F88"/>
    <w:rsid w:val="003C3F4F"/>
    <w:rsid w:val="00456B95"/>
    <w:rsid w:val="00632CFA"/>
    <w:rsid w:val="00653C47"/>
    <w:rsid w:val="00780CDB"/>
    <w:rsid w:val="00910792"/>
    <w:rsid w:val="00944EEA"/>
    <w:rsid w:val="00993B1A"/>
    <w:rsid w:val="00BB64C8"/>
    <w:rsid w:val="00CA5DC1"/>
    <w:rsid w:val="00CE38FC"/>
    <w:rsid w:val="00DD78B0"/>
    <w:rsid w:val="00DF1D0B"/>
    <w:rsid w:val="00E2597A"/>
    <w:rsid w:val="00F71068"/>
    <w:rsid w:val="7A007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6B68"/>
    <w:pPr>
      <w:widowControl w:val="0"/>
      <w:jc w:val="both"/>
    </w:pPr>
    <w:rPr>
      <w:rFonts w:ascii="Times New Roman" w:eastAsia="宋体" w:hAnsi="Times New Roman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507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507F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1507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507F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shirleyviolete</dc:creator>
  <cp:lastModifiedBy>顾宇阳</cp:lastModifiedBy>
  <cp:revision>9</cp:revision>
  <dcterms:created xsi:type="dcterms:W3CDTF">2021-12-21T01:32:00Z</dcterms:created>
  <dcterms:modified xsi:type="dcterms:W3CDTF">2021-12-21T08:45:00Z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EDB3A509460B4A6F9BDA2F7AE5319F19</vt:lpwstr>
  </property>
</Properties>
</file>