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CA" w:rsidRDefault="000C3DC1">
      <w:pPr>
        <w:rPr>
          <w:sz w:val="52"/>
          <w:szCs w:val="52"/>
        </w:rPr>
      </w:pPr>
      <w:r>
        <w:rPr>
          <w:rFonts w:hint="eastAsia"/>
          <w:sz w:val="52"/>
          <w:szCs w:val="52"/>
        </w:rPr>
        <w:t>前言</w:t>
      </w:r>
    </w:p>
    <w:p w:rsidR="00F813CA" w:rsidRDefault="00F813CA">
      <w:pPr>
        <w:ind w:firstLineChars="200" w:firstLine="480"/>
        <w:rPr>
          <w:sz w:val="24"/>
        </w:rPr>
      </w:pPr>
    </w:p>
    <w:p w:rsidR="00F813CA" w:rsidRDefault="000C3DC1">
      <w:pPr>
        <w:ind w:firstLineChars="200" w:firstLine="480"/>
        <w:rPr>
          <w:sz w:val="24"/>
        </w:rPr>
      </w:pPr>
      <w:r>
        <w:rPr>
          <w:rFonts w:hint="eastAsia"/>
          <w:sz w:val="24"/>
        </w:rPr>
        <w:t>浙江大学医学院附属儿童医院（浙江省儿童医院、浙江省儿童保健院）最早可追溯至</w:t>
      </w:r>
      <w:r>
        <w:rPr>
          <w:rFonts w:hint="eastAsia"/>
          <w:sz w:val="24"/>
        </w:rPr>
        <w:t>1912</w:t>
      </w:r>
      <w:r>
        <w:rPr>
          <w:rFonts w:hint="eastAsia"/>
          <w:sz w:val="24"/>
        </w:rPr>
        <w:t>年成立的浙江医学专门学校附属医院</w:t>
      </w:r>
      <w:r>
        <w:rPr>
          <w:rFonts w:hint="eastAsia"/>
          <w:sz w:val="24"/>
        </w:rPr>
        <w:t>,</w:t>
      </w:r>
      <w:r>
        <w:rPr>
          <w:rFonts w:hint="eastAsia"/>
          <w:sz w:val="24"/>
        </w:rPr>
        <w:t>前身是</w:t>
      </w:r>
      <w:r>
        <w:rPr>
          <w:rFonts w:hint="eastAsia"/>
          <w:sz w:val="24"/>
        </w:rPr>
        <w:t>1951</w:t>
      </w:r>
      <w:r>
        <w:rPr>
          <w:rFonts w:hint="eastAsia"/>
          <w:sz w:val="24"/>
        </w:rPr>
        <w:t>年</w:t>
      </w:r>
      <w:r>
        <w:rPr>
          <w:rFonts w:hint="eastAsia"/>
          <w:sz w:val="24"/>
        </w:rPr>
        <w:t>5</w:t>
      </w:r>
      <w:r>
        <w:rPr>
          <w:rFonts w:hint="eastAsia"/>
          <w:sz w:val="24"/>
        </w:rPr>
        <w:t>月成立的“浙江省立妇幼保健院”，创始人和首任院长为我国著名儿科专家厉矞华教授。医院是浙江省成立最早、规模最大的三级甲等综合性儿童医院，承担着全省儿科医疗、教学、科研、儿童保健及突发性公共卫生事件应急任务。经过近七十年的建设，医院综合实力稳居全国儿童医院前列。</w:t>
      </w:r>
    </w:p>
    <w:p w:rsidR="00F813CA" w:rsidRDefault="000C3DC1">
      <w:pPr>
        <w:ind w:firstLineChars="200" w:firstLine="480"/>
        <w:rPr>
          <w:sz w:val="24"/>
        </w:rPr>
      </w:pPr>
      <w:r>
        <w:rPr>
          <w:rFonts w:hint="eastAsia"/>
          <w:sz w:val="24"/>
        </w:rPr>
        <w:t>医院现设有滨江和湖滨两个院区，其中滨江院区建筑面积</w:t>
      </w:r>
      <w:r>
        <w:rPr>
          <w:rFonts w:hint="eastAsia"/>
          <w:sz w:val="24"/>
        </w:rPr>
        <w:t>209536</w:t>
      </w:r>
      <w:r>
        <w:rPr>
          <w:rFonts w:hint="eastAsia"/>
          <w:sz w:val="24"/>
        </w:rPr>
        <w:t>平方米，湖滨院区建筑面积</w:t>
      </w:r>
      <w:r>
        <w:rPr>
          <w:rFonts w:hint="eastAsia"/>
          <w:sz w:val="24"/>
        </w:rPr>
        <w:t>40511</w:t>
      </w:r>
      <w:r>
        <w:rPr>
          <w:rFonts w:hint="eastAsia"/>
          <w:sz w:val="24"/>
        </w:rPr>
        <w:t>平方米。医院核定床位</w:t>
      </w:r>
      <w:r>
        <w:rPr>
          <w:rFonts w:hint="eastAsia"/>
          <w:sz w:val="24"/>
        </w:rPr>
        <w:t>1900</w:t>
      </w:r>
      <w:r>
        <w:rPr>
          <w:rFonts w:hint="eastAsia"/>
          <w:sz w:val="24"/>
        </w:rPr>
        <w:t>张，</w:t>
      </w:r>
      <w:proofErr w:type="gramStart"/>
      <w:r>
        <w:rPr>
          <w:rFonts w:hint="eastAsia"/>
          <w:sz w:val="24"/>
        </w:rPr>
        <w:t>年门急诊</w:t>
      </w:r>
      <w:proofErr w:type="gramEnd"/>
      <w:r>
        <w:rPr>
          <w:rFonts w:hint="eastAsia"/>
          <w:sz w:val="24"/>
        </w:rPr>
        <w:t>量约</w:t>
      </w:r>
      <w:r>
        <w:rPr>
          <w:rFonts w:hint="eastAsia"/>
          <w:sz w:val="24"/>
        </w:rPr>
        <w:t>333.9</w:t>
      </w:r>
      <w:r>
        <w:rPr>
          <w:rFonts w:hint="eastAsia"/>
          <w:sz w:val="24"/>
        </w:rPr>
        <w:t>万人次，年住院量</w:t>
      </w:r>
      <w:r>
        <w:rPr>
          <w:rFonts w:hint="eastAsia"/>
          <w:sz w:val="24"/>
        </w:rPr>
        <w:t>7.9</w:t>
      </w:r>
      <w:r>
        <w:rPr>
          <w:rFonts w:hint="eastAsia"/>
          <w:sz w:val="24"/>
        </w:rPr>
        <w:t>万余人次，年手术量</w:t>
      </w:r>
      <w:r>
        <w:rPr>
          <w:rFonts w:hint="eastAsia"/>
          <w:sz w:val="24"/>
        </w:rPr>
        <w:t>3.7</w:t>
      </w:r>
      <w:r>
        <w:rPr>
          <w:rFonts w:hint="eastAsia"/>
          <w:sz w:val="24"/>
        </w:rPr>
        <w:t>万余台。医院儿科学为国家重点学科，儿科重症专业、新生儿专业、小儿消化专业、小儿呼吸专业为国家临床重点专科，新生儿专业、心胸外科专业、儿童保健专业、小儿</w:t>
      </w:r>
      <w:proofErr w:type="gramStart"/>
      <w:r>
        <w:rPr>
          <w:rFonts w:hint="eastAsia"/>
          <w:sz w:val="24"/>
        </w:rPr>
        <w:t>围手术期</w:t>
      </w:r>
      <w:proofErr w:type="gramEnd"/>
      <w:r>
        <w:rPr>
          <w:rFonts w:hint="eastAsia"/>
          <w:sz w:val="24"/>
        </w:rPr>
        <w:t>医学、青春期医学、儿童肾脏病学、小儿心血管病学、小儿麻醉学、血液肿瘤专业为省医学重点学科。</w:t>
      </w:r>
    </w:p>
    <w:p w:rsidR="00F813CA" w:rsidRDefault="00F813CA">
      <w:pPr>
        <w:rPr>
          <w:sz w:val="24"/>
        </w:rPr>
      </w:pPr>
    </w:p>
    <w:p w:rsidR="00F813CA" w:rsidRDefault="000C3DC1">
      <w:pPr>
        <w:rPr>
          <w:sz w:val="52"/>
          <w:szCs w:val="52"/>
        </w:rPr>
      </w:pPr>
      <w:r>
        <w:rPr>
          <w:rFonts w:hint="eastAsia"/>
          <w:sz w:val="52"/>
          <w:szCs w:val="52"/>
        </w:rPr>
        <w:t>让人放心的品质医院</w:t>
      </w:r>
    </w:p>
    <w:p w:rsidR="00F813CA" w:rsidRDefault="00F813CA">
      <w:pPr>
        <w:ind w:firstLineChars="200" w:firstLine="480"/>
        <w:rPr>
          <w:sz w:val="24"/>
        </w:rPr>
      </w:pPr>
    </w:p>
    <w:p w:rsidR="00F813CA" w:rsidRDefault="000C3DC1">
      <w:pPr>
        <w:ind w:firstLineChars="200" w:firstLine="480"/>
        <w:rPr>
          <w:sz w:val="24"/>
        </w:rPr>
      </w:pPr>
      <w:r>
        <w:rPr>
          <w:rFonts w:hint="eastAsia"/>
          <w:sz w:val="24"/>
        </w:rPr>
        <w:t>从曾经的巷子医院到如今钱塘江畔的国内一流儿童医院，“为了儿童健康”始终是我们的办院宗旨。我们以实际行动追求先进的医疗质量，始终保持国际化标准的发展方向，提倡贴心的优质服务，从医疗、科研、服务各方面对标卓越品质。</w:t>
      </w:r>
    </w:p>
    <w:p w:rsidR="00F813CA" w:rsidRDefault="000C3DC1">
      <w:pPr>
        <w:ind w:firstLineChars="200" w:firstLine="480"/>
        <w:rPr>
          <w:sz w:val="24"/>
        </w:rPr>
      </w:pPr>
      <w:r>
        <w:rPr>
          <w:rFonts w:hint="eastAsia"/>
          <w:sz w:val="24"/>
        </w:rPr>
        <w:t>我们以“一流学科、一流团队、一流品质、一流服务”激励自己，以“求是、仁爱、勤勉、卓越”为院训鞭策自己，以国际化高标准引领医院各方面的高质量发展，成为让家长们放心、让孩子安心的品质医院。</w:t>
      </w:r>
    </w:p>
    <w:p w:rsidR="00F813CA" w:rsidRDefault="00F813CA">
      <w:pPr>
        <w:ind w:firstLineChars="200" w:firstLine="480"/>
        <w:rPr>
          <w:sz w:val="24"/>
        </w:rPr>
      </w:pPr>
    </w:p>
    <w:p w:rsidR="00F813CA" w:rsidRDefault="000C3DC1">
      <w:pPr>
        <w:rPr>
          <w:sz w:val="32"/>
          <w:szCs w:val="32"/>
        </w:rPr>
      </w:pPr>
      <w:r>
        <w:rPr>
          <w:rFonts w:hint="eastAsia"/>
          <w:sz w:val="32"/>
          <w:szCs w:val="32"/>
        </w:rPr>
        <w:t>综合实力国内一流</w:t>
      </w:r>
    </w:p>
    <w:p w:rsidR="00F813CA" w:rsidRDefault="000C3DC1">
      <w:pPr>
        <w:ind w:firstLineChars="200" w:firstLine="480"/>
        <w:rPr>
          <w:sz w:val="24"/>
        </w:rPr>
      </w:pPr>
      <w:r>
        <w:rPr>
          <w:rFonts w:hint="eastAsia"/>
          <w:sz w:val="24"/>
        </w:rPr>
        <w:t>根据复旦大学医院管理研究所公布的《中国医院最佳专科声誉排行榜》和《中国最佳医院排行榜》，医院小儿内科排名全国前</w:t>
      </w:r>
      <w:r>
        <w:rPr>
          <w:rFonts w:hint="eastAsia"/>
          <w:sz w:val="24"/>
        </w:rPr>
        <w:t>4</w:t>
      </w:r>
      <w:r>
        <w:rPr>
          <w:rFonts w:hint="eastAsia"/>
          <w:sz w:val="24"/>
        </w:rPr>
        <w:t>，小儿外科排名前</w:t>
      </w:r>
      <w:r>
        <w:rPr>
          <w:rFonts w:hint="eastAsia"/>
          <w:sz w:val="24"/>
        </w:rPr>
        <w:t>7</w:t>
      </w:r>
      <w:r>
        <w:rPr>
          <w:rFonts w:hint="eastAsia"/>
          <w:sz w:val="24"/>
        </w:rPr>
        <w:t>；综合排名保持全国前</w:t>
      </w:r>
      <w:r>
        <w:rPr>
          <w:rFonts w:hint="eastAsia"/>
          <w:sz w:val="24"/>
        </w:rPr>
        <w:t>80</w:t>
      </w:r>
      <w:r>
        <w:rPr>
          <w:rFonts w:hint="eastAsia"/>
          <w:sz w:val="24"/>
        </w:rPr>
        <w:t>位。在</w:t>
      </w:r>
      <w:r>
        <w:rPr>
          <w:rFonts w:hint="eastAsia"/>
          <w:sz w:val="24"/>
        </w:rPr>
        <w:t>2018</w:t>
      </w:r>
      <w:r>
        <w:rPr>
          <w:rFonts w:hint="eastAsia"/>
          <w:sz w:val="24"/>
        </w:rPr>
        <w:t>年中国医院科技量值排行榜中，位居儿科学前</w:t>
      </w:r>
      <w:r>
        <w:rPr>
          <w:rFonts w:hint="eastAsia"/>
          <w:sz w:val="24"/>
        </w:rPr>
        <w:t>5</w:t>
      </w:r>
      <w:r>
        <w:rPr>
          <w:rFonts w:hint="eastAsia"/>
          <w:sz w:val="24"/>
        </w:rPr>
        <w:t>。</w:t>
      </w:r>
    </w:p>
    <w:p w:rsidR="00F813CA" w:rsidRDefault="00F813CA">
      <w:pPr>
        <w:ind w:firstLineChars="200" w:firstLine="480"/>
        <w:rPr>
          <w:sz w:val="24"/>
        </w:rPr>
      </w:pPr>
    </w:p>
    <w:p w:rsidR="00F813CA" w:rsidRPr="00E505C5" w:rsidRDefault="000C3DC1">
      <w:pPr>
        <w:rPr>
          <w:color w:val="FF0000"/>
          <w:sz w:val="32"/>
          <w:szCs w:val="32"/>
        </w:rPr>
      </w:pPr>
      <w:r w:rsidRPr="00E505C5">
        <w:rPr>
          <w:rFonts w:hint="eastAsia"/>
          <w:color w:val="FF0000"/>
          <w:sz w:val="32"/>
          <w:szCs w:val="32"/>
        </w:rPr>
        <w:t>国家级“双中心”蓄势待发</w:t>
      </w:r>
    </w:p>
    <w:p w:rsidR="00F813CA" w:rsidRPr="00E505C5" w:rsidRDefault="000C3DC1">
      <w:pPr>
        <w:ind w:firstLineChars="100" w:firstLine="240"/>
        <w:rPr>
          <w:color w:val="FF0000"/>
          <w:sz w:val="24"/>
        </w:rPr>
      </w:pPr>
      <w:r w:rsidRPr="00E505C5">
        <w:rPr>
          <w:rFonts w:hint="eastAsia"/>
          <w:color w:val="FF0000"/>
          <w:sz w:val="24"/>
        </w:rPr>
        <w:t>国家儿童区域医疗中心</w:t>
      </w:r>
      <w:r w:rsidRPr="00E505C5">
        <w:rPr>
          <w:rFonts w:hint="eastAsia"/>
          <w:color w:val="FF0000"/>
          <w:sz w:val="24"/>
        </w:rPr>
        <w:t xml:space="preserve"> ( </w:t>
      </w:r>
      <w:r w:rsidRPr="00E505C5">
        <w:rPr>
          <w:rFonts w:hint="eastAsia"/>
          <w:color w:val="FF0000"/>
          <w:sz w:val="24"/>
        </w:rPr>
        <w:t>待发文</w:t>
      </w:r>
      <w:r w:rsidRPr="00E505C5">
        <w:rPr>
          <w:rFonts w:hint="eastAsia"/>
          <w:color w:val="FF0000"/>
          <w:sz w:val="24"/>
        </w:rPr>
        <w:t xml:space="preserve"> )</w:t>
      </w:r>
    </w:p>
    <w:p w:rsidR="00F813CA" w:rsidRPr="00E505C5" w:rsidRDefault="000C3DC1">
      <w:pPr>
        <w:ind w:firstLineChars="100" w:firstLine="240"/>
        <w:rPr>
          <w:color w:val="FF0000"/>
          <w:sz w:val="24"/>
        </w:rPr>
      </w:pPr>
      <w:r w:rsidRPr="00E505C5">
        <w:rPr>
          <w:rFonts w:hint="eastAsia"/>
          <w:color w:val="FF0000"/>
          <w:sz w:val="24"/>
        </w:rPr>
        <w:t>国家儿童健康与疾病临床医学研究中心（</w:t>
      </w:r>
      <w:r w:rsidRPr="00E505C5">
        <w:rPr>
          <w:rFonts w:hint="eastAsia"/>
          <w:color w:val="FF0000"/>
          <w:sz w:val="24"/>
        </w:rPr>
        <w:t xml:space="preserve"> </w:t>
      </w:r>
      <w:r w:rsidRPr="00E505C5">
        <w:rPr>
          <w:rFonts w:hint="eastAsia"/>
          <w:color w:val="FF0000"/>
          <w:sz w:val="24"/>
        </w:rPr>
        <w:t>已通过公示</w:t>
      </w:r>
      <w:r w:rsidRPr="00E505C5">
        <w:rPr>
          <w:rFonts w:hint="eastAsia"/>
          <w:color w:val="FF0000"/>
          <w:sz w:val="24"/>
        </w:rPr>
        <w:t xml:space="preserve"> </w:t>
      </w:r>
      <w:r w:rsidRPr="00E505C5">
        <w:rPr>
          <w:rFonts w:hint="eastAsia"/>
          <w:color w:val="FF0000"/>
          <w:sz w:val="24"/>
        </w:rPr>
        <w:t>）</w:t>
      </w:r>
      <w:r w:rsidRPr="00E505C5">
        <w:rPr>
          <w:rFonts w:hint="eastAsia"/>
          <w:color w:val="FF0000"/>
          <w:sz w:val="24"/>
        </w:rPr>
        <w:t xml:space="preserve">   </w:t>
      </w:r>
    </w:p>
    <w:p w:rsidR="00F813CA" w:rsidRDefault="00F813CA">
      <w:pPr>
        <w:rPr>
          <w:sz w:val="24"/>
        </w:rPr>
      </w:pPr>
    </w:p>
    <w:p w:rsidR="00F813CA" w:rsidRDefault="000C3DC1">
      <w:pPr>
        <w:rPr>
          <w:sz w:val="32"/>
          <w:szCs w:val="32"/>
        </w:rPr>
      </w:pPr>
      <w:r>
        <w:rPr>
          <w:rFonts w:hint="eastAsia"/>
          <w:sz w:val="32"/>
          <w:szCs w:val="32"/>
        </w:rPr>
        <w:t>多学科平台融合发展</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国家出生缺陷诊治国际科技合作基地</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lastRenderedPageBreak/>
        <w:t>国家干细胞临床研究备案机构</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国家儿童早期发展示范基地</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国家药物临床试验机构</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生殖遗传教育部重点实验室</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遗传性出生缺陷疾病国际联合实验室（图5）</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世界卫生组织FERCAP/SIDCER国际认证</w:t>
      </w:r>
    </w:p>
    <w:p w:rsidR="00F813CA" w:rsidRDefault="000C3DC1">
      <w:pPr>
        <w:spacing w:line="360" w:lineRule="auto"/>
        <w:ind w:firstLineChars="100" w:firstLine="240"/>
        <w:jc w:val="left"/>
        <w:rPr>
          <w:rFonts w:ascii="宋体" w:hAnsi="宋体"/>
          <w:color w:val="000000"/>
          <w:sz w:val="24"/>
        </w:rPr>
      </w:pPr>
      <w:r>
        <w:rPr>
          <w:rFonts w:ascii="宋体" w:hAnsi="宋体" w:hint="eastAsia"/>
          <w:color w:val="000000"/>
          <w:sz w:val="24"/>
        </w:rPr>
        <w:t>实验检验中心通过ISO15189评审</w:t>
      </w:r>
    </w:p>
    <w:p w:rsidR="00F813CA" w:rsidRDefault="00F813CA">
      <w:pPr>
        <w:spacing w:line="360" w:lineRule="auto"/>
        <w:jc w:val="left"/>
        <w:rPr>
          <w:rFonts w:ascii="宋体" w:hAnsi="宋体"/>
          <w:color w:val="000000"/>
          <w:sz w:val="52"/>
          <w:szCs w:val="52"/>
        </w:rPr>
      </w:pPr>
    </w:p>
    <w:p w:rsidR="00F813CA" w:rsidRDefault="000C3DC1">
      <w:pPr>
        <w:spacing w:line="360" w:lineRule="auto"/>
        <w:jc w:val="left"/>
        <w:rPr>
          <w:rFonts w:ascii="宋体" w:hAnsi="宋体"/>
          <w:color w:val="000000"/>
          <w:sz w:val="52"/>
          <w:szCs w:val="52"/>
        </w:rPr>
      </w:pPr>
      <w:r>
        <w:rPr>
          <w:rFonts w:ascii="宋体" w:hAnsi="宋体" w:hint="eastAsia"/>
          <w:color w:val="000000"/>
          <w:sz w:val="52"/>
          <w:szCs w:val="52"/>
        </w:rPr>
        <w:t>让人称赞的医疗水平</w:t>
      </w:r>
    </w:p>
    <w:p w:rsidR="00F813CA" w:rsidRDefault="00F813CA">
      <w:pPr>
        <w:spacing w:line="360" w:lineRule="auto"/>
        <w:jc w:val="left"/>
        <w:rPr>
          <w:rFonts w:ascii="宋体" w:hAnsi="宋体"/>
          <w:color w:val="000000"/>
          <w:sz w:val="24"/>
        </w:rPr>
      </w:pP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孩子是家庭的希望，更是祖国的未来。为孩子健康保驾护航，让他们身心健康地快乐成长，是我们的职责；挽救孩子的生命，修正他们的缺陷，是我们幸福的源泉。经过近70年的砥砺前行、奋勇争先，我们也成为老百姓传颂在口中，赞扬在心中的国内一流的儿童医院。</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我们以卓越的医疗水平，让很多生命垂危的孩子获得重生。</w:t>
      </w:r>
    </w:p>
    <w:p w:rsidR="00F813CA" w:rsidRDefault="00F813CA">
      <w:pPr>
        <w:spacing w:line="360" w:lineRule="auto"/>
        <w:ind w:firstLineChars="200" w:firstLine="480"/>
        <w:jc w:val="left"/>
        <w:rPr>
          <w:rFonts w:ascii="宋体" w:hAnsi="宋体"/>
          <w:color w:val="000000"/>
          <w:sz w:val="24"/>
        </w:rPr>
      </w:pPr>
    </w:p>
    <w:p w:rsidR="00F813CA" w:rsidRDefault="000C3DC1">
      <w:pPr>
        <w:spacing w:line="360" w:lineRule="auto"/>
        <w:jc w:val="left"/>
        <w:rPr>
          <w:rFonts w:ascii="宋体" w:hAnsi="宋体"/>
          <w:color w:val="000000"/>
          <w:sz w:val="32"/>
          <w:szCs w:val="32"/>
        </w:rPr>
      </w:pPr>
      <w:r>
        <w:rPr>
          <w:rFonts w:ascii="宋体" w:hAnsi="宋体" w:hint="eastAsia"/>
          <w:color w:val="000000"/>
          <w:sz w:val="32"/>
          <w:szCs w:val="32"/>
        </w:rPr>
        <w:t>最“炫富”年终奖</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2018年春节，NICU的医护人员在朋友圈“炫富”年终奖，却收获了一片“泪目”和“点赞”。这份年终奖是六面锦旗，写满158个康复出院的早产儿的名字。</w:t>
      </w:r>
    </w:p>
    <w:p w:rsidR="00F813CA" w:rsidRDefault="000C3DC1">
      <w:pPr>
        <w:spacing w:line="360" w:lineRule="auto"/>
        <w:jc w:val="left"/>
        <w:rPr>
          <w:rFonts w:ascii="宋体" w:hAnsi="宋体"/>
          <w:color w:val="000000"/>
          <w:sz w:val="24"/>
        </w:rPr>
      </w:pPr>
      <w:r>
        <w:rPr>
          <w:rFonts w:ascii="宋体" w:hAnsi="宋体" w:hint="eastAsia"/>
          <w:color w:val="000000"/>
          <w:sz w:val="24"/>
        </w:rPr>
        <w:t>这份年终奖是NICU医务人员日夜付出的成果，也是患儿家长最真挚、最珍贵的感谢。</w:t>
      </w:r>
    </w:p>
    <w:p w:rsidR="00F813CA" w:rsidRDefault="00F813CA">
      <w:pPr>
        <w:spacing w:line="360" w:lineRule="auto"/>
        <w:jc w:val="left"/>
        <w:rPr>
          <w:rFonts w:ascii="宋体" w:hAnsi="宋体"/>
          <w:color w:val="000000"/>
          <w:sz w:val="24"/>
        </w:rPr>
      </w:pPr>
    </w:p>
    <w:p w:rsidR="00F813CA" w:rsidRDefault="000C3DC1">
      <w:pPr>
        <w:spacing w:line="360" w:lineRule="auto"/>
        <w:jc w:val="left"/>
        <w:rPr>
          <w:rFonts w:ascii="宋体" w:hAnsi="宋体"/>
          <w:color w:val="000000"/>
          <w:sz w:val="32"/>
          <w:szCs w:val="32"/>
        </w:rPr>
      </w:pPr>
      <w:r>
        <w:rPr>
          <w:rFonts w:ascii="宋体" w:hAnsi="宋体" w:hint="eastAsia"/>
          <w:color w:val="000000"/>
          <w:sz w:val="32"/>
          <w:szCs w:val="32"/>
        </w:rPr>
        <w:t>一条</w:t>
      </w:r>
      <w:proofErr w:type="gramStart"/>
      <w:r>
        <w:rPr>
          <w:rFonts w:ascii="宋体" w:hAnsi="宋体" w:hint="eastAsia"/>
          <w:color w:val="000000"/>
          <w:sz w:val="32"/>
          <w:szCs w:val="32"/>
        </w:rPr>
        <w:t>朋友圈救了</w:t>
      </w:r>
      <w:proofErr w:type="gramEnd"/>
      <w:r>
        <w:rPr>
          <w:rFonts w:ascii="宋体" w:hAnsi="宋体" w:hint="eastAsia"/>
          <w:color w:val="000000"/>
          <w:sz w:val="32"/>
          <w:szCs w:val="32"/>
        </w:rPr>
        <w:t>一条命</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2018年3月，</w:t>
      </w:r>
      <w:proofErr w:type="gramStart"/>
      <w:r>
        <w:rPr>
          <w:rFonts w:ascii="宋体" w:hAnsi="宋体" w:hint="eastAsia"/>
          <w:color w:val="000000"/>
          <w:sz w:val="24"/>
        </w:rPr>
        <w:t>经过渝杭两地</w:t>
      </w:r>
      <w:proofErr w:type="gramEnd"/>
      <w:r>
        <w:rPr>
          <w:rFonts w:ascii="宋体" w:hAnsi="宋体" w:hint="eastAsia"/>
          <w:color w:val="000000"/>
          <w:sz w:val="24"/>
        </w:rPr>
        <w:t>跨越1600多公里，历时18个小时的生命接力，出生13天的早产儿成功转院到我院，最终获救。“一条朋友圈救了一条命”也迅速成为热点，受到网友及人民日报、东方时空等国内知名媒体广泛关注。</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现在男孩已满周岁，生长发育良好。</w:t>
      </w:r>
    </w:p>
    <w:p w:rsidR="00F813CA" w:rsidRDefault="000C3DC1">
      <w:pPr>
        <w:spacing w:line="360" w:lineRule="auto"/>
        <w:jc w:val="left"/>
        <w:rPr>
          <w:rFonts w:ascii="宋体" w:hAnsi="宋体"/>
          <w:color w:val="000000"/>
          <w:sz w:val="32"/>
          <w:szCs w:val="32"/>
        </w:rPr>
      </w:pPr>
      <w:r>
        <w:rPr>
          <w:rFonts w:ascii="宋体" w:hAnsi="宋体" w:hint="eastAsia"/>
          <w:color w:val="000000"/>
          <w:sz w:val="32"/>
          <w:szCs w:val="32"/>
        </w:rPr>
        <w:lastRenderedPageBreak/>
        <w:t>被ＥＣＭＯ救回生命的幸运儿</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4岁女孩患急性淋巴细胞白血病，感染致死率极高的卡氏肺囊虫肺炎，命悬一线。ＥＣＭＯ、血液科、ＰＩＣＵ、呼吸科各团队完美合作，历经十天，女孩被成功救回。</w:t>
      </w:r>
    </w:p>
    <w:p w:rsidR="00F813CA" w:rsidRDefault="000C3DC1">
      <w:pPr>
        <w:spacing w:line="360" w:lineRule="auto"/>
        <w:jc w:val="left"/>
        <w:rPr>
          <w:rFonts w:ascii="宋体" w:hAnsi="宋体"/>
          <w:color w:val="000000"/>
          <w:sz w:val="24"/>
        </w:rPr>
      </w:pPr>
      <w:r>
        <w:rPr>
          <w:rFonts w:ascii="宋体" w:hAnsi="宋体" w:hint="eastAsia"/>
          <w:color w:val="000000"/>
          <w:sz w:val="24"/>
        </w:rPr>
        <w:t>女孩是中国ＥＣＭＯ成功</w:t>
      </w:r>
      <w:proofErr w:type="gramStart"/>
      <w:r>
        <w:rPr>
          <w:rFonts w:ascii="宋体" w:hAnsi="宋体" w:hint="eastAsia"/>
          <w:color w:val="000000"/>
          <w:sz w:val="24"/>
        </w:rPr>
        <w:t>抢救卡</w:t>
      </w:r>
      <w:proofErr w:type="gramEnd"/>
      <w:r>
        <w:rPr>
          <w:rFonts w:ascii="宋体" w:hAnsi="宋体" w:hint="eastAsia"/>
          <w:color w:val="000000"/>
          <w:sz w:val="24"/>
        </w:rPr>
        <w:t>氏肺囊虫肺炎病人的第二个幸运儿。</w:t>
      </w:r>
    </w:p>
    <w:p w:rsidR="00F813CA" w:rsidRDefault="00F813CA">
      <w:pPr>
        <w:spacing w:line="360" w:lineRule="auto"/>
        <w:jc w:val="left"/>
        <w:rPr>
          <w:rFonts w:ascii="宋体" w:hAnsi="宋体"/>
          <w:color w:val="000000"/>
          <w:sz w:val="24"/>
        </w:rPr>
      </w:pPr>
    </w:p>
    <w:p w:rsidR="00F813CA" w:rsidRDefault="000C3DC1">
      <w:pPr>
        <w:spacing w:line="360" w:lineRule="auto"/>
        <w:jc w:val="left"/>
        <w:rPr>
          <w:rFonts w:ascii="宋体" w:hAnsi="宋体"/>
          <w:color w:val="000000"/>
          <w:sz w:val="32"/>
          <w:szCs w:val="32"/>
        </w:rPr>
      </w:pPr>
      <w:r>
        <w:rPr>
          <w:rFonts w:ascii="宋体" w:hAnsi="宋体" w:hint="eastAsia"/>
          <w:color w:val="000000"/>
          <w:sz w:val="32"/>
          <w:szCs w:val="32"/>
        </w:rPr>
        <w:t>从十楼坠落的女孩读四年级了</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2011年7月，我们成功救治从十楼坠楼的2岁女孩妞妞。那个命悬一线的女孩现在读四年级了，和所有孩子一样，开心时大笑，难过时会流泪，正热气腾腾地长大。</w:t>
      </w:r>
    </w:p>
    <w:p w:rsidR="00F813CA" w:rsidRDefault="000C3DC1">
      <w:pPr>
        <w:spacing w:line="360" w:lineRule="auto"/>
        <w:ind w:firstLineChars="200" w:firstLine="480"/>
        <w:jc w:val="left"/>
        <w:rPr>
          <w:rFonts w:ascii="宋体" w:hAnsi="宋体"/>
          <w:color w:val="000000"/>
          <w:sz w:val="24"/>
        </w:rPr>
      </w:pPr>
      <w:r>
        <w:rPr>
          <w:rFonts w:ascii="宋体" w:hAnsi="宋体" w:hint="eastAsia"/>
          <w:color w:val="000000"/>
          <w:sz w:val="24"/>
        </w:rPr>
        <w:t>妞妞此刻快乐的生活，是所有参与救治的医护人员的荣光。</w:t>
      </w:r>
    </w:p>
    <w:p w:rsidR="00F813CA" w:rsidRDefault="00F813CA">
      <w:pPr>
        <w:spacing w:line="360" w:lineRule="auto"/>
        <w:jc w:val="left"/>
        <w:rPr>
          <w:rFonts w:ascii="宋体" w:hAnsi="宋体"/>
          <w:color w:val="000000"/>
          <w:sz w:val="24"/>
        </w:rPr>
      </w:pPr>
    </w:p>
    <w:p w:rsidR="00F813CA" w:rsidRDefault="000C3DC1">
      <w:pPr>
        <w:spacing w:line="360" w:lineRule="auto"/>
        <w:jc w:val="left"/>
        <w:rPr>
          <w:rFonts w:ascii="宋体" w:hAnsi="宋体"/>
          <w:color w:val="000000"/>
          <w:sz w:val="24"/>
        </w:rPr>
      </w:pPr>
      <w:r>
        <w:rPr>
          <w:rFonts w:ascii="宋体" w:hAnsi="宋体" w:hint="eastAsia"/>
          <w:color w:val="000000"/>
          <w:sz w:val="32"/>
          <w:szCs w:val="32"/>
        </w:rPr>
        <w:t>突破革新，追求卓越，我们很努力</w:t>
      </w:r>
    </w:p>
    <w:p w:rsidR="00F813CA" w:rsidRDefault="000C3DC1">
      <w:pPr>
        <w:ind w:firstLineChars="200" w:firstLine="480"/>
        <w:rPr>
          <w:sz w:val="24"/>
        </w:rPr>
      </w:pPr>
      <w:r>
        <w:rPr>
          <w:rFonts w:hint="eastAsia"/>
          <w:sz w:val="24"/>
        </w:rPr>
        <w:t>2017</w:t>
      </w:r>
      <w:r>
        <w:rPr>
          <w:rFonts w:hint="eastAsia"/>
          <w:sz w:val="24"/>
        </w:rPr>
        <w:t>年</w:t>
      </w:r>
      <w:r>
        <w:rPr>
          <w:rFonts w:hint="eastAsia"/>
          <w:sz w:val="24"/>
        </w:rPr>
        <w:t>9</w:t>
      </w:r>
      <w:r>
        <w:rPr>
          <w:rFonts w:hint="eastAsia"/>
          <w:sz w:val="24"/>
        </w:rPr>
        <w:t>月，我们与浙大一院联合建立儿童肝移植联合诊治中心，这不仅是浙江省儿童肝移植领域取得突破性进展，也是每年数百位需要肝移植的孩子和家庭的希望。</w:t>
      </w:r>
    </w:p>
    <w:p w:rsidR="00F813CA" w:rsidRDefault="000C3DC1">
      <w:pPr>
        <w:ind w:firstLineChars="200" w:firstLine="480"/>
        <w:rPr>
          <w:sz w:val="24"/>
        </w:rPr>
      </w:pPr>
      <w:r>
        <w:rPr>
          <w:rFonts w:hint="eastAsia"/>
          <w:sz w:val="24"/>
        </w:rPr>
        <w:t>2018</w:t>
      </w:r>
      <w:r>
        <w:rPr>
          <w:rFonts w:hint="eastAsia"/>
          <w:sz w:val="24"/>
        </w:rPr>
        <w:t>年初，我们与浙大邵逸夫医院合作开展小儿外科机器人手术，率先在全国儿童医院中组建小儿外科机器人治疗团队，让孩子们体验更精准的医疗手段。</w:t>
      </w:r>
    </w:p>
    <w:p w:rsidR="00F813CA" w:rsidRDefault="00F813CA">
      <w:pPr>
        <w:rPr>
          <w:sz w:val="48"/>
          <w:szCs w:val="48"/>
        </w:rPr>
      </w:pPr>
    </w:p>
    <w:p w:rsidR="00F813CA" w:rsidRDefault="00F813CA">
      <w:pPr>
        <w:rPr>
          <w:sz w:val="48"/>
          <w:szCs w:val="48"/>
        </w:rPr>
      </w:pPr>
    </w:p>
    <w:p w:rsidR="00F813CA" w:rsidRDefault="000C3DC1">
      <w:pPr>
        <w:rPr>
          <w:sz w:val="48"/>
          <w:szCs w:val="48"/>
        </w:rPr>
      </w:pPr>
      <w:r>
        <w:rPr>
          <w:rFonts w:hint="eastAsia"/>
          <w:sz w:val="48"/>
          <w:szCs w:val="48"/>
        </w:rPr>
        <w:t>让人尊敬的医疗团队</w:t>
      </w:r>
    </w:p>
    <w:p w:rsidR="00F813CA" w:rsidRDefault="00F813CA">
      <w:pPr>
        <w:rPr>
          <w:sz w:val="48"/>
          <w:szCs w:val="48"/>
        </w:rPr>
      </w:pPr>
    </w:p>
    <w:p w:rsidR="00F813CA" w:rsidRDefault="000C3DC1">
      <w:pPr>
        <w:ind w:firstLineChars="200" w:firstLine="480"/>
        <w:rPr>
          <w:sz w:val="24"/>
        </w:rPr>
      </w:pPr>
      <w:r>
        <w:rPr>
          <w:rFonts w:hint="eastAsia"/>
          <w:sz w:val="24"/>
        </w:rPr>
        <w:t>浙大儿院目前有医务工作者</w:t>
      </w:r>
      <w:r>
        <w:rPr>
          <w:rFonts w:hint="eastAsia"/>
          <w:sz w:val="24"/>
        </w:rPr>
        <w:t>2000</w:t>
      </w:r>
      <w:r>
        <w:rPr>
          <w:rFonts w:hint="eastAsia"/>
          <w:sz w:val="24"/>
        </w:rPr>
        <w:t>余人，我们平凡而深情地工作着，无论医疗、护理，还是医技，都是团结严谨、技术过硬的团队。我们毕生攀登医学高峰，只为给孩子们更优质的健康保障。</w:t>
      </w:r>
    </w:p>
    <w:p w:rsidR="00F813CA" w:rsidRDefault="000C3DC1">
      <w:pPr>
        <w:rPr>
          <w:sz w:val="24"/>
        </w:rPr>
      </w:pPr>
      <w:r>
        <w:rPr>
          <w:rFonts w:hint="eastAsia"/>
          <w:sz w:val="24"/>
        </w:rPr>
        <w:t>我们</w:t>
      </w:r>
      <w:proofErr w:type="gramStart"/>
      <w:r>
        <w:rPr>
          <w:rFonts w:hint="eastAsia"/>
          <w:sz w:val="24"/>
        </w:rPr>
        <w:t>不</w:t>
      </w:r>
      <w:proofErr w:type="gramEnd"/>
      <w:r>
        <w:rPr>
          <w:rFonts w:hint="eastAsia"/>
          <w:sz w:val="24"/>
        </w:rPr>
        <w:t>畏难、不退缩、不妥协，一直在努力，始终在前进。</w:t>
      </w:r>
      <w:r>
        <w:rPr>
          <w:rFonts w:hint="eastAsia"/>
          <w:sz w:val="24"/>
        </w:rPr>
        <w:br/>
      </w:r>
    </w:p>
    <w:p w:rsidR="00F813CA" w:rsidRDefault="000C3DC1">
      <w:pPr>
        <w:ind w:firstLineChars="200" w:firstLine="480"/>
        <w:rPr>
          <w:sz w:val="24"/>
        </w:rPr>
      </w:pPr>
      <w:r>
        <w:rPr>
          <w:rFonts w:hint="eastAsia"/>
          <w:sz w:val="24"/>
        </w:rPr>
        <w:t>2018</w:t>
      </w:r>
      <w:r>
        <w:rPr>
          <w:rFonts w:hint="eastAsia"/>
          <w:sz w:val="24"/>
        </w:rPr>
        <w:t>年</w:t>
      </w:r>
      <w:r>
        <w:rPr>
          <w:rFonts w:hint="eastAsia"/>
          <w:sz w:val="24"/>
        </w:rPr>
        <w:t>11</w:t>
      </w:r>
      <w:r>
        <w:rPr>
          <w:rFonts w:hint="eastAsia"/>
          <w:sz w:val="24"/>
        </w:rPr>
        <w:t>月，一名</w:t>
      </w:r>
      <w:r>
        <w:rPr>
          <w:rFonts w:hint="eastAsia"/>
          <w:sz w:val="24"/>
        </w:rPr>
        <w:t>5</w:t>
      </w:r>
      <w:r>
        <w:rPr>
          <w:rFonts w:hint="eastAsia"/>
          <w:sz w:val="24"/>
        </w:rPr>
        <w:t>岁男童不慎从</w:t>
      </w:r>
      <w:r>
        <w:rPr>
          <w:rFonts w:hint="eastAsia"/>
          <w:sz w:val="24"/>
        </w:rPr>
        <w:t>18</w:t>
      </w:r>
      <w:r>
        <w:rPr>
          <w:rFonts w:hint="eastAsia"/>
          <w:sz w:val="24"/>
        </w:rPr>
        <w:t>楼坠下，在当地医院急救后通过“空中</w:t>
      </w:r>
      <w:r>
        <w:rPr>
          <w:rFonts w:hint="eastAsia"/>
          <w:sz w:val="24"/>
        </w:rPr>
        <w:t>120</w:t>
      </w:r>
      <w:r>
        <w:rPr>
          <w:rFonts w:hint="eastAsia"/>
          <w:sz w:val="24"/>
        </w:rPr>
        <w:t>”转往我院。</w:t>
      </w:r>
      <w:r>
        <w:rPr>
          <w:rFonts w:hint="eastAsia"/>
          <w:sz w:val="24"/>
        </w:rPr>
        <w:t xml:space="preserve">   </w:t>
      </w:r>
    </w:p>
    <w:p w:rsidR="00F813CA" w:rsidRDefault="000C3DC1">
      <w:pPr>
        <w:ind w:firstLineChars="200" w:firstLine="480"/>
        <w:rPr>
          <w:sz w:val="24"/>
        </w:rPr>
      </w:pPr>
      <w:r>
        <w:rPr>
          <w:rFonts w:hint="eastAsia"/>
          <w:sz w:val="24"/>
        </w:rPr>
        <w:t>当天，急诊科、</w:t>
      </w:r>
      <w:r>
        <w:rPr>
          <w:rFonts w:hint="eastAsia"/>
          <w:sz w:val="24"/>
        </w:rPr>
        <w:t>SICU</w:t>
      </w:r>
      <w:r>
        <w:rPr>
          <w:rFonts w:hint="eastAsia"/>
          <w:sz w:val="24"/>
        </w:rPr>
        <w:t>、普外科、心胸外科、神经外科、内科等各相关科室迅速集结，为男孩会诊治疗。经过这支训练有素、技术一流的专家团队全力救治，男童转危为安。</w:t>
      </w:r>
    </w:p>
    <w:p w:rsidR="00F813CA" w:rsidRDefault="000C3DC1">
      <w:pPr>
        <w:ind w:firstLineChars="200" w:firstLine="480"/>
        <w:rPr>
          <w:sz w:val="24"/>
        </w:rPr>
      </w:pPr>
      <w:r>
        <w:rPr>
          <w:rFonts w:hint="eastAsia"/>
          <w:sz w:val="24"/>
        </w:rPr>
        <w:lastRenderedPageBreak/>
        <w:t>现在，男童正在接受康复治疗。</w:t>
      </w:r>
    </w:p>
    <w:p w:rsidR="00F813CA" w:rsidRDefault="00F813CA">
      <w:pPr>
        <w:ind w:firstLineChars="200" w:firstLine="480"/>
        <w:rPr>
          <w:sz w:val="24"/>
        </w:rPr>
      </w:pP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康曼丽教授荣获“医生终身荣誉”</w:t>
      </w: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ECMO团队荣获第四届“最美浙江人•最美天使”称号</w:t>
      </w:r>
    </w:p>
    <w:p w:rsidR="00F813CA" w:rsidRDefault="000C3DC1">
      <w:pPr>
        <w:pStyle w:val="a3"/>
        <w:spacing w:line="360" w:lineRule="auto"/>
        <w:ind w:firstLine="480"/>
        <w:jc w:val="left"/>
        <w:rPr>
          <w:rFonts w:ascii="宋体" w:hAnsi="宋体"/>
          <w:color w:val="000000"/>
          <w:sz w:val="24"/>
        </w:rPr>
      </w:pPr>
      <w:proofErr w:type="gramStart"/>
      <w:r>
        <w:rPr>
          <w:rFonts w:ascii="宋体" w:hAnsi="宋体" w:hint="eastAsia"/>
          <w:color w:val="000000"/>
          <w:sz w:val="24"/>
        </w:rPr>
        <w:t>楼晓芳</w:t>
      </w:r>
      <w:proofErr w:type="gramEnd"/>
      <w:r>
        <w:rPr>
          <w:rFonts w:ascii="宋体" w:hAnsi="宋体" w:hint="eastAsia"/>
          <w:color w:val="000000"/>
          <w:sz w:val="24"/>
        </w:rPr>
        <w:t>荣获第一届浙江大学好护士</w:t>
      </w:r>
    </w:p>
    <w:p w:rsidR="00F813CA" w:rsidRDefault="000C3DC1">
      <w:pPr>
        <w:pStyle w:val="a3"/>
        <w:spacing w:line="360" w:lineRule="auto"/>
        <w:ind w:firstLine="480"/>
        <w:jc w:val="left"/>
        <w:rPr>
          <w:rFonts w:ascii="宋体" w:hAnsi="宋体"/>
          <w:color w:val="000000"/>
          <w:sz w:val="24"/>
        </w:rPr>
      </w:pPr>
      <w:proofErr w:type="gramStart"/>
      <w:r>
        <w:rPr>
          <w:rFonts w:ascii="宋体" w:hAnsi="宋体" w:hint="eastAsia"/>
          <w:color w:val="000000"/>
          <w:sz w:val="24"/>
        </w:rPr>
        <w:t>石卓荣获</w:t>
      </w:r>
      <w:proofErr w:type="gramEnd"/>
      <w:r>
        <w:rPr>
          <w:rFonts w:ascii="宋体" w:hAnsi="宋体" w:hint="eastAsia"/>
          <w:color w:val="000000"/>
          <w:sz w:val="24"/>
        </w:rPr>
        <w:t>第二届浙江大学好医生</w:t>
      </w: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陈志敏荣获第三届浙江大学好医生</w:t>
      </w:r>
    </w:p>
    <w:p w:rsidR="00F813CA" w:rsidRDefault="000C3DC1">
      <w:pPr>
        <w:pStyle w:val="a3"/>
        <w:spacing w:line="360" w:lineRule="auto"/>
        <w:ind w:firstLine="480"/>
        <w:jc w:val="left"/>
        <w:rPr>
          <w:rFonts w:ascii="宋体" w:hAnsi="宋体"/>
          <w:color w:val="000000"/>
          <w:sz w:val="24"/>
        </w:rPr>
      </w:pPr>
      <w:proofErr w:type="gramStart"/>
      <w:r>
        <w:rPr>
          <w:rFonts w:ascii="宋体" w:hAnsi="宋体" w:hint="eastAsia"/>
          <w:color w:val="000000"/>
          <w:sz w:val="24"/>
        </w:rPr>
        <w:t>徐红贞荣获</w:t>
      </w:r>
      <w:proofErr w:type="gramEnd"/>
      <w:r>
        <w:rPr>
          <w:rFonts w:ascii="宋体" w:hAnsi="宋体" w:hint="eastAsia"/>
          <w:color w:val="000000"/>
          <w:sz w:val="24"/>
        </w:rPr>
        <w:t>第四届浙江大学好护士</w:t>
      </w: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陈正参与的浙江大学</w:t>
      </w:r>
      <w:proofErr w:type="gramStart"/>
      <w:r>
        <w:rPr>
          <w:rFonts w:ascii="宋体" w:hAnsi="宋体" w:hint="eastAsia"/>
          <w:color w:val="000000"/>
          <w:sz w:val="24"/>
        </w:rPr>
        <w:t>“组团式”援疆医疗队</w:t>
      </w:r>
      <w:proofErr w:type="gramEnd"/>
      <w:r>
        <w:rPr>
          <w:rFonts w:ascii="宋体" w:hAnsi="宋体" w:hint="eastAsia"/>
          <w:color w:val="000000"/>
          <w:sz w:val="24"/>
        </w:rPr>
        <w:t>获评“最美浙江人•最美天使”特别奖</w:t>
      </w:r>
    </w:p>
    <w:p w:rsidR="00F813CA" w:rsidRDefault="000C3DC1">
      <w:pPr>
        <w:ind w:firstLineChars="200" w:firstLine="480"/>
        <w:rPr>
          <w:sz w:val="32"/>
          <w:szCs w:val="32"/>
        </w:rPr>
      </w:pPr>
      <w:r>
        <w:rPr>
          <w:rFonts w:ascii="宋体" w:hAnsi="宋体" w:hint="eastAsia"/>
          <w:color w:val="000000"/>
          <w:sz w:val="24"/>
        </w:rPr>
        <w:t>陈军民参与的第24批</w:t>
      </w:r>
      <w:proofErr w:type="gramStart"/>
      <w:r>
        <w:rPr>
          <w:rFonts w:ascii="宋体" w:hAnsi="宋体" w:hint="eastAsia"/>
          <w:color w:val="000000"/>
          <w:sz w:val="24"/>
        </w:rPr>
        <w:t>援</w:t>
      </w:r>
      <w:proofErr w:type="gramEnd"/>
      <w:r>
        <w:rPr>
          <w:rFonts w:ascii="宋体" w:hAnsi="宋体" w:hint="eastAsia"/>
          <w:color w:val="000000"/>
          <w:sz w:val="24"/>
        </w:rPr>
        <w:t>马里医疗队荣获 2018年度“最美浙江人•浙江骄傲”</w:t>
      </w:r>
    </w:p>
    <w:p w:rsidR="00F813CA" w:rsidRDefault="00F813CA">
      <w:pPr>
        <w:rPr>
          <w:sz w:val="52"/>
          <w:szCs w:val="52"/>
        </w:rPr>
      </w:pPr>
    </w:p>
    <w:p w:rsidR="00F813CA" w:rsidRDefault="000C3DC1">
      <w:pPr>
        <w:rPr>
          <w:sz w:val="52"/>
          <w:szCs w:val="52"/>
        </w:rPr>
      </w:pPr>
      <w:r>
        <w:rPr>
          <w:rFonts w:hint="eastAsia"/>
          <w:sz w:val="52"/>
          <w:szCs w:val="52"/>
        </w:rPr>
        <w:t>造福儿童的</w:t>
      </w:r>
      <w:proofErr w:type="gramStart"/>
      <w:r>
        <w:rPr>
          <w:rFonts w:hint="eastAsia"/>
          <w:sz w:val="52"/>
          <w:szCs w:val="52"/>
        </w:rPr>
        <w:t>医</w:t>
      </w:r>
      <w:proofErr w:type="gramEnd"/>
      <w:r>
        <w:rPr>
          <w:rFonts w:hint="eastAsia"/>
          <w:sz w:val="52"/>
          <w:szCs w:val="52"/>
        </w:rPr>
        <w:t>改创新</w:t>
      </w:r>
      <w:r>
        <w:rPr>
          <w:rFonts w:hint="eastAsia"/>
          <w:sz w:val="52"/>
          <w:szCs w:val="52"/>
        </w:rPr>
        <w:t xml:space="preserve"> </w:t>
      </w:r>
    </w:p>
    <w:p w:rsidR="00F813CA" w:rsidRDefault="00F813CA">
      <w:pPr>
        <w:rPr>
          <w:sz w:val="24"/>
        </w:rPr>
      </w:pPr>
    </w:p>
    <w:p w:rsidR="00F813CA" w:rsidRDefault="00F813CA">
      <w:pPr>
        <w:rPr>
          <w:sz w:val="24"/>
        </w:rPr>
      </w:pPr>
    </w:p>
    <w:p w:rsidR="00F813CA" w:rsidRDefault="000C3DC1">
      <w:pPr>
        <w:ind w:firstLineChars="200" w:firstLine="480"/>
        <w:rPr>
          <w:sz w:val="24"/>
        </w:rPr>
      </w:pPr>
      <w:r>
        <w:rPr>
          <w:rFonts w:hint="eastAsia"/>
          <w:sz w:val="24"/>
        </w:rPr>
        <w:t>一位瑞安孕妇产检发现腹中胎儿有严重的心脏病，当地产科医生立即通过浙江省先天性心脏病救治平台联系了杭州的专家，并为胎儿制作了个性化的治疗方案。婴儿出生后，第一时间被转运到了浙大儿院，并得到及时有效的治疗。</w:t>
      </w:r>
    </w:p>
    <w:p w:rsidR="00F813CA" w:rsidRDefault="000C3DC1">
      <w:pPr>
        <w:ind w:firstLineChars="200" w:firstLine="480"/>
        <w:rPr>
          <w:sz w:val="24"/>
        </w:rPr>
      </w:pPr>
      <w:r>
        <w:rPr>
          <w:rFonts w:hint="eastAsia"/>
          <w:sz w:val="24"/>
        </w:rPr>
        <w:t>2013</w:t>
      </w:r>
      <w:r>
        <w:rPr>
          <w:rFonts w:hint="eastAsia"/>
          <w:sz w:val="24"/>
        </w:rPr>
        <w:t>年</w:t>
      </w:r>
      <w:r>
        <w:rPr>
          <w:rFonts w:hint="eastAsia"/>
          <w:sz w:val="24"/>
        </w:rPr>
        <w:t>4</w:t>
      </w:r>
      <w:r>
        <w:rPr>
          <w:rFonts w:hint="eastAsia"/>
          <w:sz w:val="24"/>
        </w:rPr>
        <w:t>月起，浙大儿院不断发挥全省儿科医疗中心作用，通过</w:t>
      </w:r>
      <w:proofErr w:type="gramStart"/>
      <w:r>
        <w:rPr>
          <w:rFonts w:hint="eastAsia"/>
          <w:sz w:val="24"/>
        </w:rPr>
        <w:t>医</w:t>
      </w:r>
      <w:proofErr w:type="gramEnd"/>
      <w:r>
        <w:rPr>
          <w:rFonts w:hint="eastAsia"/>
          <w:sz w:val="24"/>
        </w:rPr>
        <w:t>联体、分级诊疗等方式从学科建设、临床管理、技术推广、人员培训、科研共享等各方面提高基层医疗机构综合服务能力。</w:t>
      </w:r>
    </w:p>
    <w:p w:rsidR="00F813CA" w:rsidRDefault="00F813CA">
      <w:pPr>
        <w:ind w:firstLineChars="200" w:firstLine="480"/>
        <w:rPr>
          <w:sz w:val="24"/>
        </w:rPr>
      </w:pPr>
    </w:p>
    <w:p w:rsidR="00F813CA" w:rsidRDefault="000C3DC1">
      <w:pPr>
        <w:rPr>
          <w:sz w:val="32"/>
          <w:szCs w:val="32"/>
        </w:rPr>
      </w:pPr>
      <w:r>
        <w:rPr>
          <w:rFonts w:hint="eastAsia"/>
          <w:sz w:val="32"/>
          <w:szCs w:val="32"/>
        </w:rPr>
        <w:t>“五个一”打造</w:t>
      </w:r>
      <w:proofErr w:type="gramStart"/>
      <w:r>
        <w:rPr>
          <w:rFonts w:hint="eastAsia"/>
          <w:sz w:val="32"/>
          <w:szCs w:val="32"/>
        </w:rPr>
        <w:t>医</w:t>
      </w:r>
      <w:proofErr w:type="gramEnd"/>
      <w:r>
        <w:rPr>
          <w:rFonts w:hint="eastAsia"/>
          <w:sz w:val="32"/>
          <w:szCs w:val="32"/>
        </w:rPr>
        <w:t>联体</w:t>
      </w:r>
    </w:p>
    <w:p w:rsidR="00F813CA" w:rsidRDefault="000C3DC1">
      <w:pPr>
        <w:ind w:firstLineChars="200" w:firstLine="480"/>
        <w:rPr>
          <w:sz w:val="24"/>
        </w:rPr>
      </w:pPr>
      <w:r>
        <w:rPr>
          <w:rFonts w:hint="eastAsia"/>
          <w:sz w:val="24"/>
        </w:rPr>
        <w:t>医院与浙江省内外近</w:t>
      </w:r>
      <w:r>
        <w:rPr>
          <w:rFonts w:hint="eastAsia"/>
          <w:sz w:val="24"/>
        </w:rPr>
        <w:t>50</w:t>
      </w:r>
      <w:r>
        <w:rPr>
          <w:rFonts w:hint="eastAsia"/>
          <w:sz w:val="24"/>
        </w:rPr>
        <w:t>余家综合性医院和妇幼保健院建立紧密协作关系，形成覆盖全省、辐射全国的儿科协同发展网络，通过自身强大的儿科医学实力辐射带动各地医疗服务能力提升。</w:t>
      </w:r>
    </w:p>
    <w:p w:rsidR="00F813CA" w:rsidRDefault="000C3DC1">
      <w:pPr>
        <w:ind w:firstLineChars="200" w:firstLine="480"/>
        <w:rPr>
          <w:sz w:val="24"/>
        </w:rPr>
      </w:pPr>
      <w:r>
        <w:rPr>
          <w:rFonts w:hint="eastAsia"/>
          <w:sz w:val="24"/>
        </w:rPr>
        <w:t>医院通过生长发育儿童专科联盟、先天性心脏病救治网络等平台建设，提高基层医院对专病、慢病的诊疗水平；先后打造了“浙西儿童医学中心”“浙北儿童医学中心”，让当地百姓不出家门就能得到优质服务。</w:t>
      </w:r>
    </w:p>
    <w:p w:rsidR="00F813CA" w:rsidRDefault="00F813CA">
      <w:pPr>
        <w:ind w:firstLineChars="200" w:firstLine="480"/>
        <w:rPr>
          <w:sz w:val="24"/>
        </w:rPr>
      </w:pPr>
    </w:p>
    <w:p w:rsidR="00F813CA" w:rsidRDefault="000C3DC1">
      <w:pPr>
        <w:rPr>
          <w:sz w:val="32"/>
          <w:szCs w:val="32"/>
        </w:rPr>
      </w:pPr>
      <w:r>
        <w:rPr>
          <w:rFonts w:hint="eastAsia"/>
          <w:sz w:val="32"/>
          <w:szCs w:val="32"/>
        </w:rPr>
        <w:t>“互联网</w:t>
      </w:r>
      <w:r>
        <w:rPr>
          <w:rFonts w:hint="eastAsia"/>
          <w:sz w:val="32"/>
          <w:szCs w:val="32"/>
        </w:rPr>
        <w:t>+</w:t>
      </w:r>
      <w:r>
        <w:rPr>
          <w:rFonts w:hint="eastAsia"/>
          <w:sz w:val="32"/>
          <w:szCs w:val="32"/>
        </w:rPr>
        <w:t>医疗”打造分级诊疗</w:t>
      </w:r>
    </w:p>
    <w:p w:rsidR="00F813CA" w:rsidRDefault="000C3DC1">
      <w:pPr>
        <w:ind w:firstLineChars="200" w:firstLine="480"/>
        <w:rPr>
          <w:sz w:val="24"/>
        </w:rPr>
      </w:pPr>
      <w:r>
        <w:rPr>
          <w:rFonts w:hint="eastAsia"/>
          <w:sz w:val="24"/>
        </w:rPr>
        <w:t>2018</w:t>
      </w:r>
      <w:r>
        <w:rPr>
          <w:rFonts w:hint="eastAsia"/>
          <w:sz w:val="24"/>
        </w:rPr>
        <w:t>年，医院在全省推进“浙江省儿童疾病分级诊疗项目”工作，牵头建立浙江省儿童疾病临床数据库，并制订儿童常见疾病的标准化诊疗方案和临床路径管理方案，建立儿童疾病分级诊疗模式评价体系，以此推动儿童专科诊治同质</w:t>
      </w:r>
      <w:r>
        <w:rPr>
          <w:rFonts w:hint="eastAsia"/>
          <w:sz w:val="24"/>
        </w:rPr>
        <w:lastRenderedPageBreak/>
        <w:t>化服务。</w:t>
      </w:r>
    </w:p>
    <w:p w:rsidR="00F813CA" w:rsidRDefault="000C3DC1">
      <w:pPr>
        <w:ind w:firstLineChars="200" w:firstLine="480"/>
        <w:rPr>
          <w:sz w:val="24"/>
        </w:rPr>
      </w:pPr>
      <w:r>
        <w:rPr>
          <w:rFonts w:hint="eastAsia"/>
          <w:sz w:val="24"/>
        </w:rPr>
        <w:t>同时借力“互联网</w:t>
      </w:r>
      <w:r>
        <w:rPr>
          <w:rFonts w:hint="eastAsia"/>
          <w:sz w:val="24"/>
        </w:rPr>
        <w:t>+</w:t>
      </w:r>
      <w:r>
        <w:rPr>
          <w:rFonts w:hint="eastAsia"/>
          <w:sz w:val="24"/>
        </w:rPr>
        <w:t>医疗”的模式，面向基层提供远程培训、远程会诊、远程心电诊断、远程影像诊断等服务，实现上下级医院</w:t>
      </w:r>
      <w:proofErr w:type="gramStart"/>
      <w:r>
        <w:rPr>
          <w:rFonts w:hint="eastAsia"/>
          <w:sz w:val="24"/>
        </w:rPr>
        <w:t>间数据</w:t>
      </w:r>
      <w:proofErr w:type="gramEnd"/>
      <w:r>
        <w:rPr>
          <w:rFonts w:hint="eastAsia"/>
          <w:sz w:val="24"/>
        </w:rPr>
        <w:t>互通、资源共享，基层医生找“老师”学习更方便了，百姓找省级专家也更轻松了。</w:t>
      </w:r>
    </w:p>
    <w:p w:rsidR="00F813CA" w:rsidRDefault="00F813CA">
      <w:pPr>
        <w:ind w:firstLineChars="200" w:firstLine="480"/>
        <w:rPr>
          <w:sz w:val="24"/>
        </w:rPr>
      </w:pPr>
    </w:p>
    <w:p w:rsidR="00F813CA" w:rsidRDefault="00F813CA">
      <w:pPr>
        <w:ind w:firstLineChars="200" w:firstLine="480"/>
        <w:rPr>
          <w:sz w:val="24"/>
        </w:rPr>
      </w:pPr>
    </w:p>
    <w:p w:rsidR="00F813CA" w:rsidRDefault="000C3DC1">
      <w:pPr>
        <w:rPr>
          <w:sz w:val="52"/>
          <w:szCs w:val="52"/>
        </w:rPr>
      </w:pPr>
      <w:r>
        <w:rPr>
          <w:rFonts w:hint="eastAsia"/>
          <w:sz w:val="52"/>
          <w:szCs w:val="52"/>
        </w:rPr>
        <w:t>让人暖心的人文服务</w:t>
      </w:r>
    </w:p>
    <w:p w:rsidR="00F813CA" w:rsidRDefault="00F813CA">
      <w:pPr>
        <w:rPr>
          <w:sz w:val="24"/>
        </w:rPr>
      </w:pPr>
    </w:p>
    <w:p w:rsidR="00F813CA" w:rsidRDefault="00F813CA">
      <w:pPr>
        <w:rPr>
          <w:sz w:val="24"/>
        </w:rPr>
      </w:pPr>
    </w:p>
    <w:p w:rsidR="00F813CA" w:rsidRDefault="000C3DC1">
      <w:pPr>
        <w:ind w:firstLineChars="200" w:firstLine="480"/>
        <w:rPr>
          <w:sz w:val="24"/>
        </w:rPr>
      </w:pPr>
      <w:r>
        <w:rPr>
          <w:rFonts w:hint="eastAsia"/>
          <w:sz w:val="24"/>
        </w:rPr>
        <w:t>我们不只有一流的医疗技术，也输出一流的人文关怀。医院率先在国内开展</w:t>
      </w:r>
      <w:r>
        <w:rPr>
          <w:rFonts w:hint="eastAsia"/>
          <w:sz w:val="24"/>
        </w:rPr>
        <w:t xml:space="preserve">Child Life </w:t>
      </w:r>
      <w:r>
        <w:rPr>
          <w:rFonts w:hint="eastAsia"/>
          <w:sz w:val="24"/>
        </w:rPr>
        <w:t>服务，通过童趣、人文的元素让医院更像乐园；通过治疗性游戏、教育项目来疗</w:t>
      </w:r>
      <w:proofErr w:type="gramStart"/>
      <w:r>
        <w:rPr>
          <w:rFonts w:hint="eastAsia"/>
          <w:sz w:val="24"/>
        </w:rPr>
        <w:t>愈孩子</w:t>
      </w:r>
      <w:proofErr w:type="gramEnd"/>
      <w:r>
        <w:rPr>
          <w:rFonts w:hint="eastAsia"/>
          <w:sz w:val="24"/>
        </w:rPr>
        <w:t>的紧张心理；通过接地气的贴心服务，让孩子和家长就医体验更舒适。</w:t>
      </w:r>
    </w:p>
    <w:p w:rsidR="00F813CA" w:rsidRDefault="000C3DC1">
      <w:pPr>
        <w:ind w:firstLineChars="200" w:firstLine="480"/>
        <w:rPr>
          <w:sz w:val="24"/>
        </w:rPr>
      </w:pPr>
      <w:r>
        <w:rPr>
          <w:rFonts w:hint="eastAsia"/>
          <w:sz w:val="24"/>
        </w:rPr>
        <w:t>我们希望孩子和家长都能更放松，更快乐地面对治疗。</w:t>
      </w:r>
    </w:p>
    <w:p w:rsidR="00F813CA" w:rsidRDefault="00F813CA">
      <w:pPr>
        <w:ind w:firstLineChars="200" w:firstLine="480"/>
        <w:rPr>
          <w:sz w:val="24"/>
        </w:rPr>
      </w:pPr>
    </w:p>
    <w:p w:rsidR="00F813CA" w:rsidRDefault="000C3DC1">
      <w:pPr>
        <w:rPr>
          <w:sz w:val="32"/>
          <w:szCs w:val="32"/>
        </w:rPr>
      </w:pPr>
      <w:r>
        <w:rPr>
          <w:rFonts w:hint="eastAsia"/>
          <w:sz w:val="32"/>
          <w:szCs w:val="32"/>
        </w:rPr>
        <w:t>护佑童心志愿者</w:t>
      </w:r>
    </w:p>
    <w:p w:rsidR="00F813CA" w:rsidRDefault="000C3DC1">
      <w:pPr>
        <w:ind w:firstLineChars="200" w:firstLine="480"/>
        <w:rPr>
          <w:sz w:val="24"/>
        </w:rPr>
      </w:pPr>
      <w:r>
        <w:rPr>
          <w:rFonts w:hint="eastAsia"/>
          <w:sz w:val="24"/>
        </w:rPr>
        <w:t>2012</w:t>
      </w:r>
      <w:r>
        <w:rPr>
          <w:rFonts w:hint="eastAsia"/>
          <w:sz w:val="24"/>
        </w:rPr>
        <w:t>年</w:t>
      </w:r>
      <w:r>
        <w:rPr>
          <w:rFonts w:hint="eastAsia"/>
          <w:sz w:val="24"/>
        </w:rPr>
        <w:t>4</w:t>
      </w:r>
      <w:r>
        <w:rPr>
          <w:rFonts w:hint="eastAsia"/>
          <w:sz w:val="24"/>
        </w:rPr>
        <w:t>月，我们成立了志愿者团队。从门诊导诊、教授自助机及共享轮椅使用，到为住院患儿免费理发、讲故事、做手工、教英语……我们真诚的服务让孩子和家长们就诊更便捷、更愉悦。至今已有</w:t>
      </w:r>
      <w:r>
        <w:rPr>
          <w:rFonts w:hint="eastAsia"/>
          <w:sz w:val="24"/>
        </w:rPr>
        <w:t>5134</w:t>
      </w:r>
      <w:r>
        <w:rPr>
          <w:rFonts w:hint="eastAsia"/>
          <w:sz w:val="24"/>
        </w:rPr>
        <w:t>位爱心人士参与了志愿者服务。</w:t>
      </w:r>
    </w:p>
    <w:p w:rsidR="00F813CA" w:rsidRDefault="00F813CA">
      <w:pPr>
        <w:ind w:firstLineChars="200" w:firstLine="480"/>
        <w:rPr>
          <w:sz w:val="24"/>
        </w:rPr>
      </w:pPr>
    </w:p>
    <w:p w:rsidR="00F813CA" w:rsidRDefault="000C3DC1">
      <w:pPr>
        <w:rPr>
          <w:sz w:val="32"/>
          <w:szCs w:val="32"/>
        </w:rPr>
      </w:pPr>
      <w:r>
        <w:rPr>
          <w:rFonts w:hint="eastAsia"/>
          <w:sz w:val="32"/>
          <w:szCs w:val="32"/>
        </w:rPr>
        <w:t>泰</w:t>
      </w:r>
      <w:proofErr w:type="gramStart"/>
      <w:r>
        <w:rPr>
          <w:rFonts w:hint="eastAsia"/>
          <w:sz w:val="32"/>
          <w:szCs w:val="32"/>
        </w:rPr>
        <w:t>迪</w:t>
      </w:r>
      <w:proofErr w:type="gramEnd"/>
      <w:r>
        <w:rPr>
          <w:rFonts w:hint="eastAsia"/>
          <w:sz w:val="32"/>
          <w:szCs w:val="32"/>
        </w:rPr>
        <w:t>诊所服务</w:t>
      </w:r>
    </w:p>
    <w:p w:rsidR="00F813CA" w:rsidRDefault="000C3DC1">
      <w:pPr>
        <w:ind w:firstLineChars="200" w:firstLine="480"/>
        <w:rPr>
          <w:sz w:val="24"/>
        </w:rPr>
      </w:pPr>
      <w:r>
        <w:rPr>
          <w:rFonts w:hint="eastAsia"/>
          <w:sz w:val="24"/>
        </w:rPr>
        <w:t>2016</w:t>
      </w:r>
      <w:r>
        <w:rPr>
          <w:rFonts w:hint="eastAsia"/>
          <w:sz w:val="24"/>
        </w:rPr>
        <w:t>年</w:t>
      </w:r>
      <w:r>
        <w:rPr>
          <w:rFonts w:hint="eastAsia"/>
          <w:sz w:val="24"/>
        </w:rPr>
        <w:t>10</w:t>
      </w:r>
      <w:r>
        <w:rPr>
          <w:rFonts w:hint="eastAsia"/>
          <w:sz w:val="24"/>
        </w:rPr>
        <w:t>月，我们在</w:t>
      </w:r>
      <w:r>
        <w:rPr>
          <w:rFonts w:hint="eastAsia"/>
          <w:sz w:val="24"/>
        </w:rPr>
        <w:t>7</w:t>
      </w:r>
      <w:r>
        <w:rPr>
          <w:rFonts w:hint="eastAsia"/>
          <w:sz w:val="24"/>
        </w:rPr>
        <w:t>个病房里设置了儿童游戏治疗室，并配备</w:t>
      </w:r>
      <w:r>
        <w:rPr>
          <w:rFonts w:hint="eastAsia"/>
          <w:sz w:val="24"/>
        </w:rPr>
        <w:t>1-2</w:t>
      </w:r>
      <w:r>
        <w:rPr>
          <w:rFonts w:hint="eastAsia"/>
          <w:sz w:val="24"/>
        </w:rPr>
        <w:t>名医护人员，正式开展</w:t>
      </w:r>
      <w:r>
        <w:rPr>
          <w:rFonts w:hint="eastAsia"/>
          <w:sz w:val="24"/>
        </w:rPr>
        <w:t>Child life</w:t>
      </w:r>
      <w:r>
        <w:rPr>
          <w:rFonts w:hint="eastAsia"/>
          <w:sz w:val="24"/>
        </w:rPr>
        <w:t>服务。需要做静脉穿刺、腰穿、骨穿、手术的孩子，会在小熊身上进行模拟医疗活动，让他们不惧怕这些有创伤的治疗。孩子通</w:t>
      </w:r>
    </w:p>
    <w:p w:rsidR="00F813CA" w:rsidRDefault="000C3DC1">
      <w:pPr>
        <w:rPr>
          <w:sz w:val="24"/>
        </w:rPr>
      </w:pPr>
      <w:r>
        <w:rPr>
          <w:rFonts w:hint="eastAsia"/>
          <w:sz w:val="24"/>
        </w:rPr>
        <w:t>过玩耍，平静心情，面对治疗也不再恐慌。</w:t>
      </w:r>
    </w:p>
    <w:p w:rsidR="00F813CA" w:rsidRDefault="00F813CA">
      <w:pPr>
        <w:rPr>
          <w:sz w:val="24"/>
        </w:rPr>
      </w:pPr>
    </w:p>
    <w:p w:rsidR="00F813CA" w:rsidRDefault="000C3DC1">
      <w:pPr>
        <w:rPr>
          <w:sz w:val="32"/>
          <w:szCs w:val="32"/>
        </w:rPr>
      </w:pPr>
      <w:r>
        <w:rPr>
          <w:rFonts w:hint="eastAsia"/>
          <w:sz w:val="32"/>
          <w:szCs w:val="32"/>
        </w:rPr>
        <w:t>抚慰孩子常态化</w:t>
      </w:r>
    </w:p>
    <w:p w:rsidR="00F813CA" w:rsidRDefault="000C3DC1">
      <w:pPr>
        <w:ind w:firstLineChars="200" w:firstLine="480"/>
        <w:rPr>
          <w:sz w:val="24"/>
        </w:rPr>
      </w:pPr>
      <w:r>
        <w:rPr>
          <w:rFonts w:hint="eastAsia"/>
          <w:sz w:val="24"/>
        </w:rPr>
        <w:t>2015</w:t>
      </w:r>
      <w:r>
        <w:rPr>
          <w:rFonts w:hint="eastAsia"/>
          <w:sz w:val="24"/>
        </w:rPr>
        <w:t>年</w:t>
      </w:r>
      <w:r>
        <w:rPr>
          <w:rFonts w:hint="eastAsia"/>
          <w:sz w:val="24"/>
        </w:rPr>
        <w:t>9</w:t>
      </w:r>
      <w:r>
        <w:rPr>
          <w:rFonts w:hint="eastAsia"/>
          <w:sz w:val="24"/>
        </w:rPr>
        <w:t>月，两岁多的女孩手术前有些害怕，心脏外科医生石卓把她抱在怀里，拿出手机来哄她。这一幕被麻醉师金自瑛拍了下来、并火速“霸屏”朋友圈。实际上，这种画面十分常见，医护人员会用语言、用眼神、用怀抱来安慰小朋友。</w:t>
      </w:r>
    </w:p>
    <w:p w:rsidR="00F813CA" w:rsidRDefault="00F813CA">
      <w:pPr>
        <w:ind w:firstLineChars="200" w:firstLine="480"/>
        <w:rPr>
          <w:sz w:val="24"/>
        </w:rPr>
      </w:pPr>
    </w:p>
    <w:p w:rsidR="00F813CA" w:rsidRDefault="000C3DC1">
      <w:pPr>
        <w:rPr>
          <w:sz w:val="32"/>
          <w:szCs w:val="32"/>
        </w:rPr>
      </w:pPr>
      <w:r>
        <w:rPr>
          <w:rFonts w:hint="eastAsia"/>
          <w:sz w:val="32"/>
          <w:szCs w:val="32"/>
        </w:rPr>
        <w:t>开跑车进手术室</w:t>
      </w:r>
    </w:p>
    <w:p w:rsidR="00F813CA" w:rsidRDefault="000C3DC1">
      <w:pPr>
        <w:ind w:firstLineChars="200" w:firstLine="480"/>
        <w:rPr>
          <w:sz w:val="24"/>
        </w:rPr>
      </w:pPr>
      <w:r>
        <w:rPr>
          <w:rFonts w:hint="eastAsia"/>
          <w:sz w:val="24"/>
        </w:rPr>
        <w:t>2018</w:t>
      </w:r>
      <w:r>
        <w:rPr>
          <w:rFonts w:hint="eastAsia"/>
          <w:sz w:val="24"/>
        </w:rPr>
        <w:t>年</w:t>
      </w:r>
      <w:r>
        <w:rPr>
          <w:rFonts w:hint="eastAsia"/>
          <w:sz w:val="24"/>
        </w:rPr>
        <w:t>3</w:t>
      </w:r>
      <w:r>
        <w:rPr>
          <w:rFonts w:hint="eastAsia"/>
          <w:sz w:val="24"/>
        </w:rPr>
        <w:t>月，我们采购了几辆专用玩具汽车，让手术的孩子自己开车到手术室门口。同时，我们在手术室布置了一个装满图书和玩具的游戏室，通过看书、玩玩具、看动画片……来转移小朋友的注意力。一个小小的举措，让常有哭闹声的手术室走廊充满欢乐。</w:t>
      </w:r>
    </w:p>
    <w:p w:rsidR="00F813CA" w:rsidRDefault="000C3DC1">
      <w:pPr>
        <w:pStyle w:val="a3"/>
        <w:spacing w:line="360" w:lineRule="auto"/>
        <w:ind w:firstLineChars="150" w:firstLine="360"/>
        <w:jc w:val="left"/>
        <w:rPr>
          <w:rFonts w:ascii="宋体" w:hAnsi="宋体"/>
          <w:color w:val="000000"/>
          <w:sz w:val="24"/>
        </w:rPr>
      </w:pPr>
      <w:r>
        <w:rPr>
          <w:rFonts w:ascii="宋体" w:hAnsi="宋体" w:hint="eastAsia"/>
          <w:color w:val="000000"/>
          <w:sz w:val="24"/>
        </w:rPr>
        <w:lastRenderedPageBreak/>
        <w:t>小图：国庆节，公益演奏会琴声悠扬暖人心</w:t>
      </w:r>
    </w:p>
    <w:p w:rsidR="00F813CA" w:rsidRDefault="000C3DC1">
      <w:pPr>
        <w:pStyle w:val="a3"/>
        <w:spacing w:line="360" w:lineRule="auto"/>
        <w:ind w:firstLineChars="400" w:firstLine="960"/>
        <w:jc w:val="left"/>
        <w:rPr>
          <w:rFonts w:ascii="宋体" w:hAnsi="宋体"/>
          <w:color w:val="000000"/>
          <w:sz w:val="24"/>
        </w:rPr>
      </w:pPr>
      <w:r>
        <w:rPr>
          <w:rFonts w:ascii="宋体" w:hAnsi="宋体" w:hint="eastAsia"/>
          <w:color w:val="000000"/>
          <w:sz w:val="24"/>
        </w:rPr>
        <w:t>中秋节，慢病儿童其乐融融地制作月饼</w:t>
      </w:r>
    </w:p>
    <w:p w:rsidR="00F813CA" w:rsidRDefault="000C3DC1">
      <w:pPr>
        <w:pStyle w:val="a3"/>
        <w:spacing w:line="360" w:lineRule="auto"/>
        <w:ind w:firstLineChars="400" w:firstLine="960"/>
        <w:jc w:val="left"/>
        <w:rPr>
          <w:rFonts w:ascii="宋体" w:hAnsi="宋体"/>
          <w:color w:val="000000"/>
          <w:sz w:val="24"/>
        </w:rPr>
      </w:pPr>
      <w:r>
        <w:rPr>
          <w:rFonts w:ascii="宋体" w:hAnsi="宋体" w:hint="eastAsia"/>
          <w:color w:val="000000"/>
          <w:sz w:val="24"/>
        </w:rPr>
        <w:t>儿童节，儿童联欢会温馨感人</w:t>
      </w:r>
    </w:p>
    <w:p w:rsidR="00F813CA" w:rsidRDefault="000C3DC1">
      <w:pPr>
        <w:pStyle w:val="a3"/>
        <w:spacing w:line="360" w:lineRule="auto"/>
        <w:ind w:firstLineChars="400" w:firstLine="960"/>
        <w:jc w:val="left"/>
        <w:rPr>
          <w:rFonts w:ascii="宋体" w:hAnsi="宋体"/>
          <w:color w:val="000000"/>
          <w:sz w:val="24"/>
        </w:rPr>
      </w:pPr>
      <w:r>
        <w:rPr>
          <w:rFonts w:ascii="宋体" w:hAnsi="宋体" w:hint="eastAsia"/>
          <w:color w:val="000000"/>
          <w:sz w:val="24"/>
        </w:rPr>
        <w:t>家庭日，让无陪病房的孩子和家人团圆</w:t>
      </w:r>
    </w:p>
    <w:p w:rsidR="00F813CA" w:rsidRDefault="00F813CA">
      <w:pPr>
        <w:pStyle w:val="a3"/>
        <w:spacing w:line="360" w:lineRule="auto"/>
        <w:ind w:firstLineChars="400" w:firstLine="960"/>
        <w:jc w:val="left"/>
        <w:rPr>
          <w:rFonts w:ascii="宋体" w:hAnsi="宋体"/>
          <w:color w:val="000000"/>
          <w:sz w:val="24"/>
        </w:rPr>
      </w:pPr>
    </w:p>
    <w:p w:rsidR="00F813CA" w:rsidRDefault="000C3DC1">
      <w:pPr>
        <w:pStyle w:val="a3"/>
        <w:spacing w:line="360" w:lineRule="auto"/>
        <w:ind w:firstLineChars="0" w:firstLine="0"/>
        <w:jc w:val="left"/>
        <w:rPr>
          <w:rFonts w:ascii="宋体" w:hAnsi="宋体"/>
          <w:color w:val="000000"/>
          <w:sz w:val="52"/>
          <w:szCs w:val="52"/>
        </w:rPr>
      </w:pPr>
      <w:r>
        <w:rPr>
          <w:rFonts w:ascii="宋体" w:hAnsi="宋体" w:hint="eastAsia"/>
          <w:color w:val="000000"/>
          <w:sz w:val="52"/>
          <w:szCs w:val="52"/>
        </w:rPr>
        <w:t>我们会一直努力</w:t>
      </w:r>
    </w:p>
    <w:p w:rsidR="00F813CA" w:rsidRDefault="00F813CA">
      <w:pPr>
        <w:pStyle w:val="a3"/>
        <w:spacing w:line="360" w:lineRule="auto"/>
        <w:ind w:firstLineChars="0" w:firstLine="0"/>
        <w:jc w:val="left"/>
        <w:rPr>
          <w:rFonts w:ascii="宋体" w:hAnsi="宋体"/>
          <w:color w:val="000000"/>
          <w:sz w:val="24"/>
        </w:rPr>
      </w:pP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作为国内一流的儿童医院，我们致力于提升患者的就医体验。我们不断优化就诊流程，改进服务方式；我们构建智慧化、信息化的现代医院，打造科学完善的“互联网+医疗”服务体系；我们不断探索和实践医疗服务“最多跑一次 ”改革。</w:t>
      </w:r>
    </w:p>
    <w:p w:rsidR="00F813CA" w:rsidRDefault="000C3DC1">
      <w:pPr>
        <w:pStyle w:val="a3"/>
        <w:spacing w:line="360" w:lineRule="auto"/>
        <w:ind w:firstLine="480"/>
        <w:jc w:val="left"/>
        <w:rPr>
          <w:rFonts w:ascii="宋体" w:hAnsi="宋体"/>
          <w:color w:val="000000"/>
          <w:sz w:val="24"/>
        </w:rPr>
      </w:pPr>
      <w:r>
        <w:rPr>
          <w:rFonts w:ascii="宋体" w:hAnsi="宋体" w:hint="eastAsia"/>
          <w:color w:val="000000"/>
          <w:sz w:val="24"/>
        </w:rPr>
        <w:t>为了让孩子们便捷就医，我们一直在努力。</w:t>
      </w:r>
    </w:p>
    <w:p w:rsidR="00F813CA" w:rsidRDefault="00F813CA">
      <w:pPr>
        <w:pStyle w:val="a3"/>
        <w:spacing w:line="360" w:lineRule="auto"/>
        <w:ind w:firstLineChars="0" w:firstLine="0"/>
        <w:jc w:val="left"/>
        <w:rPr>
          <w:rFonts w:ascii="宋体" w:hAnsi="宋体"/>
          <w:color w:val="000000"/>
          <w:sz w:val="24"/>
        </w:rPr>
      </w:pPr>
    </w:p>
    <w:p w:rsidR="00F813CA" w:rsidRDefault="000C3DC1">
      <w:pPr>
        <w:pStyle w:val="a3"/>
        <w:spacing w:line="360" w:lineRule="auto"/>
        <w:ind w:firstLineChars="0" w:firstLine="0"/>
        <w:jc w:val="left"/>
        <w:rPr>
          <w:rFonts w:ascii="宋体" w:hAnsi="宋体"/>
          <w:color w:val="000000"/>
          <w:sz w:val="32"/>
          <w:szCs w:val="32"/>
        </w:rPr>
      </w:pPr>
      <w:r>
        <w:rPr>
          <w:rFonts w:ascii="宋体" w:hAnsi="宋体" w:hint="eastAsia"/>
          <w:color w:val="000000"/>
          <w:sz w:val="32"/>
          <w:szCs w:val="32"/>
        </w:rPr>
        <w:t>优化服务流程，让您“最多跑一次”</w:t>
      </w:r>
    </w:p>
    <w:p w:rsidR="00F813CA" w:rsidRDefault="000C3DC1">
      <w:pPr>
        <w:pStyle w:val="a3"/>
        <w:numPr>
          <w:ilvl w:val="0"/>
          <w:numId w:val="1"/>
        </w:numPr>
        <w:spacing w:line="360" w:lineRule="auto"/>
        <w:ind w:firstLine="480"/>
        <w:jc w:val="left"/>
        <w:rPr>
          <w:rFonts w:ascii="宋体" w:hAnsi="宋体"/>
          <w:color w:val="000000"/>
          <w:sz w:val="24"/>
        </w:rPr>
      </w:pPr>
      <w:r>
        <w:rPr>
          <w:rFonts w:ascii="宋体" w:hAnsi="宋体" w:hint="eastAsia"/>
          <w:color w:val="000000"/>
          <w:sz w:val="24"/>
        </w:rPr>
        <w:t>推出日间手术“提速”服务，三类最常见的手术预约后七个工作日之内就能完成手术。普外科、泌尿外科、肿瘤科、耳鼻喉科、心内科等30余种小手术都可通过日间手术完成。</w:t>
      </w:r>
    </w:p>
    <w:p w:rsidR="00F813CA" w:rsidRDefault="000C3DC1">
      <w:pPr>
        <w:pStyle w:val="a3"/>
        <w:numPr>
          <w:ilvl w:val="0"/>
          <w:numId w:val="1"/>
        </w:numPr>
        <w:spacing w:line="360" w:lineRule="auto"/>
        <w:ind w:firstLine="480"/>
        <w:jc w:val="left"/>
        <w:rPr>
          <w:rFonts w:ascii="宋体" w:hAnsi="宋体"/>
          <w:color w:val="000000"/>
          <w:sz w:val="24"/>
        </w:rPr>
      </w:pPr>
      <w:r>
        <w:rPr>
          <w:rFonts w:ascii="宋体" w:hAnsi="宋体" w:hint="eastAsia"/>
          <w:color w:val="000000"/>
          <w:sz w:val="24"/>
        </w:rPr>
        <w:t>推出</w:t>
      </w:r>
      <w:proofErr w:type="gramStart"/>
      <w:r>
        <w:rPr>
          <w:rFonts w:ascii="宋体" w:hAnsi="宋体" w:hint="eastAsia"/>
          <w:color w:val="000000"/>
          <w:sz w:val="24"/>
        </w:rPr>
        <w:t>”</w:t>
      </w:r>
      <w:proofErr w:type="gramEnd"/>
      <w:r>
        <w:rPr>
          <w:rFonts w:ascii="宋体" w:hAnsi="宋体" w:hint="eastAsia"/>
          <w:color w:val="000000"/>
          <w:sz w:val="24"/>
        </w:rPr>
        <w:t>一条龙</w:t>
      </w:r>
      <w:proofErr w:type="gramStart"/>
      <w:r>
        <w:rPr>
          <w:rFonts w:ascii="宋体" w:hAnsi="宋体" w:hint="eastAsia"/>
          <w:color w:val="000000"/>
          <w:sz w:val="24"/>
        </w:rPr>
        <w:t>”</w:t>
      </w:r>
      <w:proofErr w:type="gramEnd"/>
      <w:r>
        <w:rPr>
          <w:rFonts w:ascii="宋体" w:hAnsi="宋体" w:hint="eastAsia"/>
          <w:color w:val="000000"/>
          <w:sz w:val="24"/>
        </w:rPr>
        <w:t>服务，启用门诊综合服务中心、门诊检查预约中心、入院准备中心，实现门诊、住院多项事务一站办理。</w:t>
      </w:r>
    </w:p>
    <w:p w:rsidR="00F813CA" w:rsidRDefault="00F813CA" w:rsidP="00880F87">
      <w:pPr>
        <w:pStyle w:val="a3"/>
        <w:spacing w:line="360" w:lineRule="auto"/>
        <w:ind w:leftChars="200" w:left="420" w:firstLineChars="0" w:firstLine="0"/>
        <w:jc w:val="left"/>
        <w:rPr>
          <w:rFonts w:ascii="宋体" w:hAnsi="宋体"/>
          <w:color w:val="000000"/>
          <w:sz w:val="24"/>
        </w:rPr>
      </w:pPr>
    </w:p>
    <w:p w:rsidR="00F813CA" w:rsidRDefault="000C3DC1">
      <w:pPr>
        <w:pStyle w:val="a3"/>
        <w:spacing w:line="360" w:lineRule="auto"/>
        <w:ind w:firstLineChars="0" w:firstLine="0"/>
        <w:jc w:val="left"/>
        <w:rPr>
          <w:rFonts w:ascii="宋体" w:hAnsi="宋体"/>
          <w:color w:val="000000"/>
          <w:sz w:val="32"/>
          <w:szCs w:val="32"/>
        </w:rPr>
      </w:pPr>
      <w:r>
        <w:rPr>
          <w:rFonts w:ascii="宋体" w:hAnsi="宋体" w:hint="eastAsia"/>
          <w:color w:val="000000"/>
          <w:sz w:val="32"/>
          <w:szCs w:val="32"/>
        </w:rPr>
        <w:t>智慧医疗为就诊提速，让您少排队</w:t>
      </w:r>
    </w:p>
    <w:p w:rsidR="00F813CA" w:rsidRDefault="000C3DC1">
      <w:pPr>
        <w:pStyle w:val="a3"/>
        <w:numPr>
          <w:ilvl w:val="0"/>
          <w:numId w:val="2"/>
        </w:numPr>
        <w:spacing w:line="360" w:lineRule="auto"/>
        <w:ind w:firstLine="480"/>
        <w:jc w:val="left"/>
        <w:rPr>
          <w:rFonts w:ascii="宋体" w:hAnsi="宋体"/>
          <w:color w:val="000000"/>
          <w:sz w:val="24"/>
        </w:rPr>
      </w:pPr>
      <w:r>
        <w:rPr>
          <w:rFonts w:ascii="宋体" w:hAnsi="宋体" w:hint="eastAsia"/>
          <w:color w:val="000000"/>
          <w:sz w:val="24"/>
        </w:rPr>
        <w:t>通过APP、微信、支付宝、自助机挂号、查化验单等“互联网+医疗”的方式为就诊提速，改变挂号、付费排队现象。更有贴心院内导航功能，动动手就能找到目标地址。</w:t>
      </w:r>
    </w:p>
    <w:p w:rsidR="00F813CA" w:rsidRDefault="000C3DC1">
      <w:pPr>
        <w:pStyle w:val="a3"/>
        <w:numPr>
          <w:ilvl w:val="0"/>
          <w:numId w:val="2"/>
        </w:numPr>
        <w:spacing w:line="360" w:lineRule="auto"/>
        <w:ind w:firstLine="480"/>
        <w:jc w:val="left"/>
        <w:rPr>
          <w:rFonts w:ascii="宋体" w:hAnsi="宋体"/>
          <w:color w:val="000000"/>
          <w:sz w:val="24"/>
        </w:rPr>
      </w:pPr>
      <w:r>
        <w:rPr>
          <w:rFonts w:ascii="宋体" w:hAnsi="宋体" w:hint="eastAsia"/>
          <w:color w:val="000000"/>
          <w:sz w:val="24"/>
        </w:rPr>
        <w:t>通过订阅号、服务号两个</w:t>
      </w:r>
      <w:proofErr w:type="gramStart"/>
      <w:r>
        <w:rPr>
          <w:rFonts w:ascii="宋体" w:hAnsi="宋体" w:hint="eastAsia"/>
          <w:color w:val="000000"/>
          <w:sz w:val="24"/>
        </w:rPr>
        <w:t>微信公众号</w:t>
      </w:r>
      <w:proofErr w:type="gramEnd"/>
      <w:r>
        <w:rPr>
          <w:rFonts w:ascii="宋体" w:hAnsi="宋体" w:hint="eastAsia"/>
          <w:color w:val="000000"/>
          <w:sz w:val="24"/>
        </w:rPr>
        <w:t>，推送实用权威的儿童健康与疾病相关科普知识，快来扫一扫关注我们吧！</w:t>
      </w:r>
    </w:p>
    <w:p w:rsidR="000C3DC1" w:rsidRPr="00AB5CB6" w:rsidRDefault="000C3DC1" w:rsidP="00AB5CB6">
      <w:pPr>
        <w:pStyle w:val="a3"/>
        <w:numPr>
          <w:ilvl w:val="0"/>
          <w:numId w:val="2"/>
        </w:numPr>
        <w:spacing w:line="360" w:lineRule="auto"/>
        <w:ind w:firstLine="480"/>
        <w:jc w:val="left"/>
        <w:rPr>
          <w:rFonts w:ascii="宋体" w:hAnsi="宋体"/>
          <w:color w:val="000000"/>
          <w:sz w:val="24"/>
        </w:rPr>
      </w:pPr>
      <w:r>
        <w:rPr>
          <w:rFonts w:ascii="宋体" w:hAnsi="宋体" w:hint="eastAsia"/>
          <w:color w:val="000000"/>
          <w:sz w:val="24"/>
        </w:rPr>
        <w:t>通过“浙江大学医学院附属儿童医院”服务</w:t>
      </w:r>
      <w:proofErr w:type="gramStart"/>
      <w:r>
        <w:rPr>
          <w:rFonts w:ascii="宋体" w:hAnsi="宋体" w:hint="eastAsia"/>
          <w:color w:val="000000"/>
          <w:sz w:val="24"/>
        </w:rPr>
        <w:t>号提供</w:t>
      </w:r>
      <w:proofErr w:type="gramEnd"/>
      <w:r>
        <w:rPr>
          <w:rFonts w:ascii="宋体" w:hAnsi="宋体" w:hint="eastAsia"/>
          <w:color w:val="000000"/>
          <w:sz w:val="24"/>
        </w:rPr>
        <w:t>在线问诊服务。呼吸内科、心脏外科、内分泌科等近30个科室，共60余位医生提供在线服务，家长</w:t>
      </w:r>
      <w:r>
        <w:rPr>
          <w:rFonts w:ascii="宋体" w:hAnsi="宋体" w:hint="eastAsia"/>
          <w:color w:val="000000"/>
          <w:sz w:val="24"/>
        </w:rPr>
        <w:lastRenderedPageBreak/>
        <w:t>们足不出户即可得到省级专家的咨询服务。</w:t>
      </w:r>
    </w:p>
    <w:sectPr w:rsidR="000C3DC1" w:rsidRPr="00AB5CB6" w:rsidSect="00F813C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E1" w:rsidRDefault="006A0EE1" w:rsidP="00880F87">
      <w:r>
        <w:separator/>
      </w:r>
    </w:p>
  </w:endnote>
  <w:endnote w:type="continuationSeparator" w:id="0">
    <w:p w:rsidR="006A0EE1" w:rsidRDefault="006A0EE1" w:rsidP="00880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E1" w:rsidRDefault="006A0EE1" w:rsidP="00880F87">
      <w:r>
        <w:separator/>
      </w:r>
    </w:p>
  </w:footnote>
  <w:footnote w:type="continuationSeparator" w:id="0">
    <w:p w:rsidR="006A0EE1" w:rsidRDefault="006A0EE1" w:rsidP="00880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5C439"/>
    <w:multiLevelType w:val="singleLevel"/>
    <w:tmpl w:val="C205C439"/>
    <w:lvl w:ilvl="0">
      <w:start w:val="1"/>
      <w:numFmt w:val="decimal"/>
      <w:suff w:val="nothing"/>
      <w:lvlText w:val="%1、"/>
      <w:lvlJc w:val="left"/>
    </w:lvl>
  </w:abstractNum>
  <w:abstractNum w:abstractNumId="1">
    <w:nsid w:val="60B3C583"/>
    <w:multiLevelType w:val="singleLevel"/>
    <w:tmpl w:val="60B3C583"/>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F87"/>
    <w:rsid w:val="000C3DC1"/>
    <w:rsid w:val="0054526C"/>
    <w:rsid w:val="006A0EE1"/>
    <w:rsid w:val="00880F87"/>
    <w:rsid w:val="00AB5CB6"/>
    <w:rsid w:val="00E505C5"/>
    <w:rsid w:val="00F813CA"/>
    <w:rsid w:val="5D033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3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CA"/>
    <w:pPr>
      <w:ind w:firstLineChars="200" w:firstLine="420"/>
    </w:pPr>
  </w:style>
  <w:style w:type="paragraph" w:styleId="a4">
    <w:name w:val="header"/>
    <w:basedOn w:val="a"/>
    <w:link w:val="Char"/>
    <w:rsid w:val="00880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0F87"/>
    <w:rPr>
      <w:kern w:val="2"/>
      <w:sz w:val="18"/>
      <w:szCs w:val="18"/>
    </w:rPr>
  </w:style>
  <w:style w:type="paragraph" w:styleId="a5">
    <w:name w:val="footer"/>
    <w:basedOn w:val="a"/>
    <w:link w:val="Char0"/>
    <w:rsid w:val="00880F87"/>
    <w:pPr>
      <w:tabs>
        <w:tab w:val="center" w:pos="4153"/>
        <w:tab w:val="right" w:pos="8306"/>
      </w:tabs>
      <w:snapToGrid w:val="0"/>
      <w:jc w:val="left"/>
    </w:pPr>
    <w:rPr>
      <w:sz w:val="18"/>
      <w:szCs w:val="18"/>
    </w:rPr>
  </w:style>
  <w:style w:type="character" w:customStyle="1" w:styleId="Char0">
    <w:name w:val="页脚 Char"/>
    <w:basedOn w:val="a0"/>
    <w:link w:val="a5"/>
    <w:rsid w:val="00880F8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6F3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609</Words>
  <Characters>3475</Characters>
  <Application>Microsoft Office Word</Application>
  <DocSecurity>0</DocSecurity>
  <Lines>28</Lines>
  <Paragraphs>8</Paragraphs>
  <ScaleCrop>false</ScaleCrop>
  <Company>Microsoft</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2019-07-30T08:36:00Z</dcterms:created>
  <dcterms:modified xsi:type="dcterms:W3CDTF">2019-07-30T08:45:00Z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