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9" w:rsidRDefault="00CF69BA" w:rsidP="00095139">
      <w:pPr>
        <w:spacing w:line="560" w:lineRule="exact"/>
        <w:jc w:val="center"/>
        <w:rPr>
          <w:rFonts w:ascii="黑体" w:eastAsia="黑体" w:hAnsi="黑体" w:cs="黑体"/>
          <w:b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 w:themeColor="text1"/>
          <w:sz w:val="44"/>
          <w:szCs w:val="44"/>
        </w:rPr>
        <w:t>医院</w:t>
      </w:r>
      <w:r w:rsidR="004F2626">
        <w:rPr>
          <w:rFonts w:ascii="黑体" w:eastAsia="黑体" w:hAnsi="黑体" w:cs="黑体" w:hint="eastAsia"/>
          <w:b/>
          <w:color w:val="000000" w:themeColor="text1"/>
          <w:sz w:val="44"/>
          <w:szCs w:val="44"/>
        </w:rPr>
        <w:t>会议</w:t>
      </w:r>
      <w:r>
        <w:rPr>
          <w:rFonts w:ascii="黑体" w:eastAsia="黑体" w:hAnsi="黑体" w:cs="黑体" w:hint="eastAsia"/>
          <w:b/>
          <w:color w:val="000000" w:themeColor="text1"/>
          <w:sz w:val="44"/>
          <w:szCs w:val="44"/>
        </w:rPr>
        <w:t>及培训</w:t>
      </w:r>
      <w:r w:rsidR="00CC5896">
        <w:rPr>
          <w:rFonts w:ascii="黑体" w:eastAsia="黑体" w:hAnsi="黑体" w:cs="黑体" w:hint="eastAsia"/>
          <w:b/>
          <w:color w:val="000000" w:themeColor="text1"/>
          <w:sz w:val="44"/>
          <w:szCs w:val="44"/>
        </w:rPr>
        <w:t>综合</w:t>
      </w:r>
      <w:r w:rsidR="004F2626">
        <w:rPr>
          <w:rFonts w:ascii="黑体" w:eastAsia="黑体" w:hAnsi="黑体" w:cs="黑体" w:hint="eastAsia"/>
          <w:b/>
          <w:color w:val="000000" w:themeColor="text1"/>
          <w:sz w:val="44"/>
          <w:szCs w:val="44"/>
        </w:rPr>
        <w:t>服务采购要求</w:t>
      </w:r>
    </w:p>
    <w:p w:rsidR="00A124FA" w:rsidRDefault="00A124FA" w:rsidP="00095139">
      <w:pPr>
        <w:spacing w:line="560" w:lineRule="exact"/>
        <w:jc w:val="center"/>
        <w:rPr>
          <w:rFonts w:ascii="黑体" w:eastAsia="黑体" w:hAnsi="黑体" w:cs="黑体"/>
          <w:b/>
          <w:color w:val="000000" w:themeColor="text1"/>
          <w:sz w:val="44"/>
          <w:szCs w:val="44"/>
        </w:rPr>
      </w:pPr>
    </w:p>
    <w:p w:rsidR="003F1C30" w:rsidRPr="00632E4E" w:rsidRDefault="00095139" w:rsidP="007050CB">
      <w:pPr>
        <w:spacing w:line="360" w:lineRule="auto"/>
        <w:rPr>
          <w:rFonts w:ascii="黑体" w:eastAsia="黑体" w:hAnsi="黑体" w:cs="黑体"/>
          <w:b/>
          <w:color w:val="000000" w:themeColor="text1"/>
          <w:sz w:val="28"/>
          <w:szCs w:val="28"/>
        </w:rPr>
      </w:pPr>
      <w:r w:rsidRPr="00632E4E">
        <w:rPr>
          <w:rFonts w:asciiTheme="minorEastAsia" w:eastAsiaTheme="minorEastAsia" w:hAnsiTheme="minorEastAsia" w:cs="黑体" w:hint="eastAsia"/>
          <w:b/>
          <w:sz w:val="28"/>
          <w:szCs w:val="28"/>
        </w:rPr>
        <w:t>一、</w:t>
      </w:r>
      <w:r w:rsidR="00494951" w:rsidRPr="00632E4E">
        <w:rPr>
          <w:rFonts w:asciiTheme="minorEastAsia" w:eastAsiaTheme="minorEastAsia" w:hAnsiTheme="minorEastAsia" w:cs="黑体" w:hint="eastAsia"/>
          <w:b/>
          <w:sz w:val="28"/>
          <w:szCs w:val="28"/>
        </w:rPr>
        <w:t>供应商资格要求</w:t>
      </w:r>
    </w:p>
    <w:p w:rsidR="003F1C30" w:rsidRPr="00BF0749" w:rsidRDefault="00FB66F6" w:rsidP="007050CB">
      <w:pPr>
        <w:spacing w:line="360" w:lineRule="auto"/>
        <w:rPr>
          <w:rFonts w:asciiTheme="minorEastAsia" w:eastAsiaTheme="minorEastAsia" w:hAnsiTheme="minorEastAsia"/>
          <w:b/>
          <w:bCs/>
        </w:rPr>
      </w:pPr>
      <w:r w:rsidRPr="00BF0749">
        <w:rPr>
          <w:rFonts w:asciiTheme="minorEastAsia" w:eastAsiaTheme="minorEastAsia" w:hAnsiTheme="minorEastAsia" w:hint="eastAsia"/>
          <w:b/>
          <w:bCs/>
        </w:rPr>
        <w:t>（一）</w:t>
      </w:r>
      <w:r w:rsidR="003F1C30" w:rsidRPr="00BF0749">
        <w:rPr>
          <w:rFonts w:asciiTheme="minorEastAsia" w:eastAsiaTheme="minorEastAsia" w:hAnsiTheme="minorEastAsia" w:hint="eastAsia"/>
          <w:b/>
          <w:bCs/>
        </w:rPr>
        <w:t>基本要求</w:t>
      </w:r>
    </w:p>
    <w:p w:rsidR="003F1C30" w:rsidRPr="007257A9" w:rsidRDefault="003F1C30" w:rsidP="007050CB">
      <w:pPr>
        <w:spacing w:line="360" w:lineRule="auto"/>
        <w:rPr>
          <w:rFonts w:asciiTheme="minorEastAsia" w:eastAsiaTheme="minorEastAsia" w:hAnsiTheme="minorEastAsia"/>
        </w:rPr>
      </w:pPr>
      <w:r w:rsidRPr="007257A9">
        <w:rPr>
          <w:rFonts w:asciiTheme="minorEastAsia" w:eastAsiaTheme="minorEastAsia" w:hAnsiTheme="minorEastAsia" w:hint="eastAsia"/>
        </w:rPr>
        <w:t>符合《中华人民共和国政府采购法》第二十二条对投标主体的要求。</w:t>
      </w:r>
    </w:p>
    <w:p w:rsidR="003F1C30" w:rsidRPr="00095139" w:rsidRDefault="00FB66F6" w:rsidP="007050CB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</w:t>
      </w:r>
      <w:r w:rsidR="003F1C30" w:rsidRPr="00095139">
        <w:rPr>
          <w:rFonts w:asciiTheme="minorEastAsia" w:eastAsiaTheme="minorEastAsia" w:hAnsiTheme="minorEastAsia"/>
        </w:rPr>
        <w:t>具有独立承担民事责任的能力；</w:t>
      </w:r>
    </w:p>
    <w:p w:rsidR="003F1C30" w:rsidRPr="00095139" w:rsidRDefault="00FB66F6" w:rsidP="007050CB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</w:t>
      </w:r>
      <w:r w:rsidR="003F1C30" w:rsidRPr="00095139">
        <w:rPr>
          <w:rFonts w:asciiTheme="minorEastAsia" w:eastAsiaTheme="minorEastAsia" w:hAnsiTheme="minorEastAsia"/>
        </w:rPr>
        <w:t>具有良好的商业信誉和健全的财务会计制度；</w:t>
      </w:r>
    </w:p>
    <w:p w:rsidR="003F1C30" w:rsidRPr="00095139" w:rsidRDefault="00FB66F6" w:rsidP="007050CB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</w:t>
      </w:r>
      <w:r w:rsidR="003F1C30" w:rsidRPr="00095139">
        <w:rPr>
          <w:rFonts w:asciiTheme="minorEastAsia" w:eastAsiaTheme="minorEastAsia" w:hAnsiTheme="minorEastAsia"/>
        </w:rPr>
        <w:t>具有履行合同所必需的设备和专业技术能力；</w:t>
      </w:r>
    </w:p>
    <w:p w:rsidR="003F1C30" w:rsidRPr="00095139" w:rsidRDefault="00FB66F6" w:rsidP="007050CB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</w:t>
      </w:r>
      <w:r w:rsidR="003F1C30" w:rsidRPr="00095139">
        <w:rPr>
          <w:rFonts w:asciiTheme="minorEastAsia" w:eastAsiaTheme="minorEastAsia" w:hAnsiTheme="minorEastAsia"/>
        </w:rPr>
        <w:t>有依法缴纳税收和社会保障资金的良好记录；</w:t>
      </w:r>
    </w:p>
    <w:p w:rsidR="003F1C30" w:rsidRPr="00095139" w:rsidRDefault="00FB66F6" w:rsidP="007050CB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5.</w:t>
      </w:r>
      <w:r w:rsidR="003F1C30" w:rsidRPr="00095139">
        <w:rPr>
          <w:rFonts w:asciiTheme="minorEastAsia" w:eastAsiaTheme="minorEastAsia" w:hAnsiTheme="minorEastAsia"/>
        </w:rPr>
        <w:t>参加政府采购活动前三年内，在经营活动中没有重大违法记录</w:t>
      </w:r>
      <w:r w:rsidR="007257A9" w:rsidRPr="00095139">
        <w:rPr>
          <w:rFonts w:asciiTheme="minorEastAsia" w:eastAsiaTheme="minorEastAsia" w:hAnsiTheme="minorEastAsia" w:hint="eastAsia"/>
        </w:rPr>
        <w:t>。</w:t>
      </w:r>
    </w:p>
    <w:p w:rsidR="003F1C30" w:rsidRPr="00BF0749" w:rsidRDefault="00FB66F6" w:rsidP="007050CB">
      <w:pPr>
        <w:spacing w:line="360" w:lineRule="auto"/>
        <w:rPr>
          <w:rFonts w:asciiTheme="minorEastAsia" w:eastAsiaTheme="minorEastAsia" w:hAnsiTheme="minorEastAsia"/>
          <w:b/>
          <w:bCs/>
        </w:rPr>
      </w:pPr>
      <w:r w:rsidRPr="00BF0749">
        <w:rPr>
          <w:rFonts w:asciiTheme="minorEastAsia" w:eastAsiaTheme="minorEastAsia" w:hAnsiTheme="minorEastAsia" w:hint="eastAsia"/>
          <w:b/>
          <w:bCs/>
        </w:rPr>
        <w:t>（二）</w:t>
      </w:r>
      <w:r w:rsidR="003F1C30" w:rsidRPr="00BF0749">
        <w:rPr>
          <w:rFonts w:asciiTheme="minorEastAsia" w:eastAsiaTheme="minorEastAsia" w:hAnsiTheme="minorEastAsia"/>
          <w:b/>
          <w:bCs/>
        </w:rPr>
        <w:t>特定资格要求</w:t>
      </w:r>
    </w:p>
    <w:p w:rsidR="003F1C30" w:rsidRPr="00632E4E" w:rsidRDefault="00FB66F6" w:rsidP="007050CB">
      <w:pPr>
        <w:spacing w:line="360" w:lineRule="auto"/>
        <w:rPr>
          <w:rFonts w:asciiTheme="minorEastAsia" w:eastAsiaTheme="minorEastAsia" w:hAnsiTheme="minorEastAsia"/>
        </w:rPr>
      </w:pPr>
      <w:r w:rsidRPr="00632E4E">
        <w:rPr>
          <w:rFonts w:asciiTheme="minorEastAsia" w:eastAsiaTheme="minorEastAsia" w:hAnsiTheme="minorEastAsia" w:hint="eastAsia"/>
        </w:rPr>
        <w:t>1.</w:t>
      </w:r>
      <w:r w:rsidR="003F1C30" w:rsidRPr="00632E4E">
        <w:rPr>
          <w:rFonts w:asciiTheme="minorEastAsia" w:eastAsiaTheme="minorEastAsia" w:hAnsiTheme="minorEastAsia" w:hint="eastAsia"/>
        </w:rPr>
        <w:t>具有大型活动的组织经验，承办</w:t>
      </w:r>
      <w:bookmarkStart w:id="0" w:name="_GoBack"/>
      <w:bookmarkEnd w:id="0"/>
      <w:r w:rsidR="003F1C30" w:rsidRPr="00632E4E">
        <w:rPr>
          <w:rFonts w:asciiTheme="minorEastAsia" w:eastAsiaTheme="minorEastAsia" w:hAnsiTheme="minorEastAsia" w:hint="eastAsia"/>
        </w:rPr>
        <w:t>学术类会议（包括国际会议）、培训班有成功案例；</w:t>
      </w:r>
    </w:p>
    <w:p w:rsidR="00CF634E" w:rsidRPr="00095139" w:rsidRDefault="00FB66F6" w:rsidP="007050CB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</w:t>
      </w:r>
      <w:r w:rsidR="003F1C30" w:rsidRPr="00095139">
        <w:rPr>
          <w:rFonts w:asciiTheme="minorEastAsia" w:eastAsiaTheme="minorEastAsia" w:hAnsiTheme="minorEastAsia"/>
        </w:rPr>
        <w:t>在行业内</w:t>
      </w:r>
      <w:r w:rsidR="007257A9" w:rsidRPr="00095139">
        <w:rPr>
          <w:rFonts w:asciiTheme="minorEastAsia" w:eastAsiaTheme="minorEastAsia" w:hAnsiTheme="minorEastAsia" w:hint="eastAsia"/>
        </w:rPr>
        <w:t>就有良好的声誉，并获得</w:t>
      </w:r>
      <w:r w:rsidR="007257A9" w:rsidRPr="005D653D">
        <w:rPr>
          <w:rFonts w:asciiTheme="minorEastAsia" w:eastAsiaTheme="minorEastAsia" w:hAnsiTheme="minorEastAsia" w:hint="eastAsia"/>
        </w:rPr>
        <w:t>会议</w:t>
      </w:r>
      <w:r w:rsidR="003F1C30" w:rsidRPr="005D653D">
        <w:rPr>
          <w:rFonts w:asciiTheme="minorEastAsia" w:eastAsiaTheme="minorEastAsia" w:hAnsiTheme="minorEastAsia"/>
        </w:rPr>
        <w:t>服务达标资质</w:t>
      </w:r>
      <w:r w:rsidR="003F1C30" w:rsidRPr="00095139">
        <w:rPr>
          <w:rFonts w:asciiTheme="minorEastAsia" w:eastAsiaTheme="minorEastAsia" w:hAnsiTheme="minorEastAsia" w:hint="eastAsia"/>
        </w:rPr>
        <w:t>；</w:t>
      </w:r>
    </w:p>
    <w:p w:rsidR="00141407" w:rsidRPr="00095139" w:rsidRDefault="00FB66F6" w:rsidP="007050CB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</w:t>
      </w:r>
      <w:r w:rsidR="00494951" w:rsidRPr="00095139">
        <w:rPr>
          <w:rFonts w:asciiTheme="minorEastAsia" w:eastAsiaTheme="minorEastAsia" w:hAnsiTheme="minorEastAsia" w:hint="eastAsia"/>
        </w:rPr>
        <w:t>具备独立的设计、活动策划创意与执行能力</w:t>
      </w:r>
      <w:r w:rsidR="007257A9" w:rsidRPr="00095139">
        <w:rPr>
          <w:rFonts w:asciiTheme="minorEastAsia" w:eastAsiaTheme="minorEastAsia" w:hAnsiTheme="minorEastAsia" w:hint="eastAsia"/>
        </w:rPr>
        <w:t>。</w:t>
      </w:r>
    </w:p>
    <w:p w:rsidR="00B65963" w:rsidRPr="00BF0749" w:rsidRDefault="00FB66F6" w:rsidP="007050CB">
      <w:pPr>
        <w:spacing w:line="360" w:lineRule="auto"/>
        <w:rPr>
          <w:rFonts w:asciiTheme="minorEastAsia" w:eastAsiaTheme="minorEastAsia" w:hAnsiTheme="minorEastAsia"/>
          <w:b/>
          <w:bCs/>
        </w:rPr>
      </w:pPr>
      <w:r w:rsidRPr="00BF0749">
        <w:rPr>
          <w:rFonts w:asciiTheme="minorEastAsia" w:eastAsiaTheme="minorEastAsia" w:hAnsiTheme="minorEastAsia" w:hint="eastAsia"/>
          <w:b/>
          <w:bCs/>
        </w:rPr>
        <w:t>（三）</w:t>
      </w:r>
      <w:r w:rsidR="00B65963" w:rsidRPr="00BF0749">
        <w:rPr>
          <w:rFonts w:asciiTheme="minorEastAsia" w:eastAsiaTheme="minorEastAsia" w:hAnsiTheme="minorEastAsia"/>
          <w:b/>
          <w:bCs/>
        </w:rPr>
        <w:t>联合体投标</w:t>
      </w:r>
    </w:p>
    <w:p w:rsidR="00B65963" w:rsidRPr="006A44B7" w:rsidRDefault="00B65963" w:rsidP="007050CB">
      <w:pPr>
        <w:spacing w:line="360" w:lineRule="auto"/>
        <w:rPr>
          <w:rFonts w:asciiTheme="minorEastAsia" w:eastAsiaTheme="minorEastAsia" w:hAnsiTheme="minorEastAsia"/>
        </w:rPr>
      </w:pPr>
      <w:r w:rsidRPr="006A44B7">
        <w:rPr>
          <w:rFonts w:asciiTheme="minorEastAsia" w:eastAsiaTheme="minorEastAsia" w:hAnsiTheme="minorEastAsia" w:hint="eastAsia"/>
        </w:rPr>
        <w:t>不接受联合体投标</w:t>
      </w:r>
    </w:p>
    <w:p w:rsidR="00B65963" w:rsidRPr="00BF0749" w:rsidRDefault="00FB66F6" w:rsidP="007050CB">
      <w:pPr>
        <w:spacing w:line="360" w:lineRule="auto"/>
        <w:rPr>
          <w:rFonts w:asciiTheme="minorEastAsia" w:eastAsiaTheme="minorEastAsia" w:hAnsiTheme="minorEastAsia"/>
          <w:b/>
          <w:bCs/>
        </w:rPr>
      </w:pPr>
      <w:r w:rsidRPr="00BF0749">
        <w:rPr>
          <w:rFonts w:asciiTheme="minorEastAsia" w:eastAsiaTheme="minorEastAsia" w:hAnsiTheme="minorEastAsia" w:hint="eastAsia"/>
          <w:b/>
          <w:bCs/>
        </w:rPr>
        <w:t>（四）</w:t>
      </w:r>
      <w:r w:rsidR="00B65963" w:rsidRPr="00BF0749">
        <w:rPr>
          <w:rFonts w:asciiTheme="minorEastAsia" w:eastAsiaTheme="minorEastAsia" w:hAnsiTheme="minorEastAsia"/>
          <w:b/>
          <w:bCs/>
        </w:rPr>
        <w:t>转包及分包</w:t>
      </w:r>
    </w:p>
    <w:p w:rsidR="007E58EA" w:rsidRPr="006A44B7" w:rsidRDefault="00B65963" w:rsidP="007050CB">
      <w:pPr>
        <w:spacing w:line="360" w:lineRule="auto"/>
        <w:rPr>
          <w:rFonts w:asciiTheme="minorEastAsia" w:eastAsiaTheme="minorEastAsia" w:hAnsiTheme="minorEastAsia"/>
        </w:rPr>
      </w:pPr>
      <w:r w:rsidRPr="006A44B7">
        <w:rPr>
          <w:rFonts w:asciiTheme="minorEastAsia" w:eastAsiaTheme="minorEastAsia" w:hAnsiTheme="minorEastAsia" w:hint="eastAsia"/>
        </w:rPr>
        <w:t>本项目不得转包及分包</w:t>
      </w:r>
    </w:p>
    <w:p w:rsidR="007E58EA" w:rsidRPr="00632E4E" w:rsidRDefault="00494951" w:rsidP="007050CB">
      <w:pPr>
        <w:pStyle w:val="a8"/>
        <w:spacing w:line="360" w:lineRule="auto"/>
        <w:ind w:firstLineChars="0" w:firstLine="0"/>
        <w:rPr>
          <w:rFonts w:asciiTheme="minorEastAsia" w:eastAsiaTheme="minorEastAsia" w:hAnsiTheme="minorEastAsia" w:cs="黑体"/>
          <w:b/>
          <w:color w:val="000000" w:themeColor="text1"/>
          <w:sz w:val="28"/>
          <w:szCs w:val="28"/>
        </w:rPr>
      </w:pPr>
      <w:r w:rsidRPr="00632E4E">
        <w:rPr>
          <w:rFonts w:asciiTheme="minorEastAsia" w:eastAsiaTheme="minorEastAsia" w:hAnsiTheme="minorEastAsia" w:cs="黑体" w:hint="eastAsia"/>
          <w:b/>
          <w:color w:val="000000" w:themeColor="text1"/>
          <w:sz w:val="28"/>
          <w:szCs w:val="28"/>
        </w:rPr>
        <w:t>二、项目采购细则</w:t>
      </w:r>
    </w:p>
    <w:p w:rsidR="00B65963" w:rsidRPr="00095139" w:rsidRDefault="00494951" w:rsidP="007050CB">
      <w:pPr>
        <w:spacing w:line="360" w:lineRule="auto"/>
        <w:rPr>
          <w:rFonts w:asciiTheme="minorEastAsia" w:eastAsiaTheme="minorEastAsia" w:hAnsiTheme="minorEastAsia"/>
        </w:rPr>
      </w:pPr>
      <w:r w:rsidRPr="00095139">
        <w:rPr>
          <w:rFonts w:asciiTheme="minorEastAsia" w:eastAsiaTheme="minorEastAsia" w:hAnsiTheme="minorEastAsia" w:hint="eastAsia"/>
        </w:rPr>
        <w:t>1</w:t>
      </w:r>
      <w:r w:rsidR="00095139" w:rsidRPr="00095139">
        <w:rPr>
          <w:rFonts w:asciiTheme="minorEastAsia" w:eastAsiaTheme="minorEastAsia" w:hAnsiTheme="minorEastAsia" w:hint="eastAsia"/>
        </w:rPr>
        <w:t>.</w:t>
      </w:r>
      <w:r w:rsidR="00B65963" w:rsidRPr="00095139">
        <w:rPr>
          <w:rFonts w:asciiTheme="minorEastAsia" w:eastAsiaTheme="minorEastAsia" w:hAnsiTheme="minorEastAsia" w:hint="eastAsia"/>
        </w:rPr>
        <w:t>会议（培训班）</w:t>
      </w:r>
      <w:r w:rsidRPr="00095139">
        <w:rPr>
          <w:rFonts w:asciiTheme="minorEastAsia" w:eastAsiaTheme="minorEastAsia" w:hAnsiTheme="minorEastAsia" w:hint="eastAsia"/>
        </w:rPr>
        <w:t>整体</w:t>
      </w:r>
      <w:r w:rsidR="005B6C9A" w:rsidRPr="00095139">
        <w:rPr>
          <w:rFonts w:asciiTheme="minorEastAsia" w:eastAsiaTheme="minorEastAsia" w:hAnsiTheme="minorEastAsia" w:hint="eastAsia"/>
        </w:rPr>
        <w:t>会议</w:t>
      </w:r>
      <w:r w:rsidR="00B65963" w:rsidRPr="00095139">
        <w:rPr>
          <w:rFonts w:asciiTheme="minorEastAsia" w:eastAsiaTheme="minorEastAsia" w:hAnsiTheme="minorEastAsia" w:hint="eastAsia"/>
        </w:rPr>
        <w:t>策划方案及执行细案；</w:t>
      </w:r>
    </w:p>
    <w:p w:rsidR="00CF634E" w:rsidRPr="00095139" w:rsidRDefault="00B65963" w:rsidP="007050CB">
      <w:pPr>
        <w:spacing w:line="360" w:lineRule="auto"/>
        <w:rPr>
          <w:rFonts w:asciiTheme="minorEastAsia" w:eastAsiaTheme="minorEastAsia" w:hAnsiTheme="minorEastAsia"/>
        </w:rPr>
      </w:pPr>
      <w:r w:rsidRPr="00095139">
        <w:rPr>
          <w:rFonts w:asciiTheme="minorEastAsia" w:eastAsiaTheme="minorEastAsia" w:hAnsiTheme="minorEastAsia"/>
        </w:rPr>
        <w:t>2</w:t>
      </w:r>
      <w:r w:rsidR="00095139" w:rsidRPr="00095139">
        <w:rPr>
          <w:rFonts w:asciiTheme="minorEastAsia" w:eastAsiaTheme="minorEastAsia" w:hAnsiTheme="minorEastAsia" w:hint="eastAsia"/>
        </w:rPr>
        <w:t>.</w:t>
      </w:r>
      <w:r w:rsidRPr="00095139">
        <w:rPr>
          <w:rFonts w:asciiTheme="minorEastAsia" w:eastAsiaTheme="minorEastAsia" w:hAnsiTheme="minorEastAsia" w:hint="eastAsia"/>
        </w:rPr>
        <w:t>协助主办方起草各位通知文件及相关宣传材料，并协助收集参会名单收集及整理工作</w:t>
      </w:r>
      <w:r w:rsidR="005B6C9A" w:rsidRPr="00095139">
        <w:rPr>
          <w:rFonts w:asciiTheme="minorEastAsia" w:eastAsiaTheme="minorEastAsia" w:hAnsiTheme="minorEastAsia" w:hint="eastAsia"/>
        </w:rPr>
        <w:t>；</w:t>
      </w:r>
    </w:p>
    <w:p w:rsidR="00CF634E" w:rsidRPr="007257A9" w:rsidRDefault="005B6C9A" w:rsidP="007050CB">
      <w:pPr>
        <w:pStyle w:val="a8"/>
        <w:spacing w:line="360" w:lineRule="auto"/>
        <w:ind w:firstLineChars="0" w:firstLine="0"/>
        <w:rPr>
          <w:rFonts w:asciiTheme="minorEastAsia" w:eastAsiaTheme="minorEastAsia" w:hAnsiTheme="minorEastAsia"/>
        </w:rPr>
      </w:pPr>
      <w:r w:rsidRPr="007257A9">
        <w:rPr>
          <w:rFonts w:asciiTheme="minorEastAsia" w:eastAsiaTheme="minorEastAsia" w:hAnsiTheme="minorEastAsia"/>
        </w:rPr>
        <w:t>3</w:t>
      </w:r>
      <w:r w:rsidR="00095139">
        <w:rPr>
          <w:rFonts w:asciiTheme="minorEastAsia" w:eastAsiaTheme="minorEastAsia" w:hAnsiTheme="minorEastAsia" w:hint="eastAsia"/>
        </w:rPr>
        <w:t>.</w:t>
      </w:r>
      <w:r w:rsidRPr="007257A9">
        <w:rPr>
          <w:rFonts w:asciiTheme="minorEastAsia" w:eastAsiaTheme="minorEastAsia" w:hAnsiTheme="minorEastAsia" w:hint="eastAsia"/>
        </w:rPr>
        <w:t>会议（培训班）</w:t>
      </w:r>
      <w:r w:rsidR="00003F77" w:rsidRPr="007257A9">
        <w:rPr>
          <w:rFonts w:asciiTheme="minorEastAsia" w:eastAsiaTheme="minorEastAsia" w:hAnsiTheme="minorEastAsia" w:hint="eastAsia"/>
        </w:rPr>
        <w:t>整体方案策划，要求</w:t>
      </w:r>
      <w:r w:rsidRPr="007257A9">
        <w:rPr>
          <w:rFonts w:asciiTheme="minorEastAsia" w:eastAsiaTheme="minorEastAsia" w:hAnsiTheme="minorEastAsia" w:hint="eastAsia"/>
        </w:rPr>
        <w:t>主题突出</w:t>
      </w:r>
      <w:r w:rsidR="00003F77" w:rsidRPr="007257A9">
        <w:rPr>
          <w:rFonts w:asciiTheme="minorEastAsia" w:eastAsiaTheme="minorEastAsia" w:hAnsiTheme="minorEastAsia" w:hint="eastAsia"/>
        </w:rPr>
        <w:t>、</w:t>
      </w:r>
      <w:r w:rsidRPr="007257A9">
        <w:rPr>
          <w:rFonts w:asciiTheme="minorEastAsia" w:eastAsiaTheme="minorEastAsia" w:hAnsiTheme="minorEastAsia" w:hint="eastAsia"/>
        </w:rPr>
        <w:t>复核主办方要求、</w:t>
      </w:r>
      <w:r w:rsidR="00003F77" w:rsidRPr="007257A9">
        <w:rPr>
          <w:rFonts w:asciiTheme="minorEastAsia" w:eastAsiaTheme="minorEastAsia" w:hAnsiTheme="minorEastAsia" w:hint="eastAsia"/>
        </w:rPr>
        <w:t>内容丰富、流程清晰；</w:t>
      </w:r>
    </w:p>
    <w:p w:rsidR="007E58EA" w:rsidRPr="00095139" w:rsidRDefault="005B6C9A" w:rsidP="007050CB">
      <w:pPr>
        <w:spacing w:line="360" w:lineRule="auto"/>
        <w:rPr>
          <w:rFonts w:asciiTheme="minorEastAsia" w:eastAsiaTheme="minorEastAsia" w:hAnsiTheme="minorEastAsia"/>
        </w:rPr>
      </w:pPr>
      <w:r w:rsidRPr="00095139">
        <w:rPr>
          <w:rFonts w:asciiTheme="minorEastAsia" w:eastAsiaTheme="minorEastAsia" w:hAnsiTheme="minorEastAsia"/>
        </w:rPr>
        <w:t>4</w:t>
      </w:r>
      <w:r w:rsidR="00095139" w:rsidRPr="00095139">
        <w:rPr>
          <w:rFonts w:asciiTheme="minorEastAsia" w:eastAsiaTheme="minorEastAsia" w:hAnsiTheme="minorEastAsia" w:hint="eastAsia"/>
        </w:rPr>
        <w:t>.</w:t>
      </w:r>
      <w:r w:rsidR="00003F77" w:rsidRPr="00095139">
        <w:rPr>
          <w:rFonts w:asciiTheme="minorEastAsia" w:eastAsiaTheme="minorEastAsia" w:hAnsiTheme="minorEastAsia" w:hint="eastAsia"/>
        </w:rPr>
        <w:t>整体方案实施：相关车辆、住宿、餐饮</w:t>
      </w:r>
      <w:r w:rsidR="000025F3" w:rsidRPr="00095139">
        <w:rPr>
          <w:rFonts w:asciiTheme="minorEastAsia" w:eastAsiaTheme="minorEastAsia" w:hAnsiTheme="minorEastAsia" w:hint="eastAsia"/>
        </w:rPr>
        <w:t>的</w:t>
      </w:r>
      <w:r w:rsidR="00003F77" w:rsidRPr="00095139">
        <w:rPr>
          <w:rFonts w:asciiTheme="minorEastAsia" w:eastAsiaTheme="minorEastAsia" w:hAnsiTheme="minorEastAsia" w:hint="eastAsia"/>
        </w:rPr>
        <w:t>安排，并提供活动</w:t>
      </w:r>
      <w:r w:rsidR="000025F3" w:rsidRPr="00095139">
        <w:rPr>
          <w:rFonts w:asciiTheme="minorEastAsia" w:eastAsiaTheme="minorEastAsia" w:hAnsiTheme="minorEastAsia" w:hint="eastAsia"/>
        </w:rPr>
        <w:t>中的</w:t>
      </w:r>
      <w:r w:rsidR="00003F77" w:rsidRPr="00095139">
        <w:rPr>
          <w:rFonts w:asciiTheme="minorEastAsia" w:eastAsiaTheme="minorEastAsia" w:hAnsiTheme="minorEastAsia" w:hint="eastAsia"/>
        </w:rPr>
        <w:t>食品、</w:t>
      </w:r>
      <w:r w:rsidR="000025F3" w:rsidRPr="00095139">
        <w:rPr>
          <w:rFonts w:asciiTheme="minorEastAsia" w:eastAsiaTheme="minorEastAsia" w:hAnsiTheme="minorEastAsia" w:hint="eastAsia"/>
        </w:rPr>
        <w:t>安保</w:t>
      </w:r>
      <w:r w:rsidR="00003F77" w:rsidRPr="00095139">
        <w:rPr>
          <w:rFonts w:asciiTheme="minorEastAsia" w:eastAsiaTheme="minorEastAsia" w:hAnsiTheme="minorEastAsia" w:hint="eastAsia"/>
        </w:rPr>
        <w:t>预案；</w:t>
      </w:r>
    </w:p>
    <w:p w:rsidR="007E58EA" w:rsidRPr="00095139" w:rsidRDefault="00095139" w:rsidP="007050CB">
      <w:pPr>
        <w:spacing w:line="360" w:lineRule="auto"/>
        <w:rPr>
          <w:rFonts w:asciiTheme="minorEastAsia" w:eastAsiaTheme="minorEastAsia" w:hAnsiTheme="minorEastAsia"/>
        </w:rPr>
      </w:pPr>
      <w:r w:rsidRPr="00095139">
        <w:rPr>
          <w:rFonts w:asciiTheme="minorEastAsia" w:eastAsiaTheme="minorEastAsia" w:hAnsiTheme="minorEastAsia"/>
        </w:rPr>
        <w:t>5</w:t>
      </w:r>
      <w:r w:rsidRPr="00095139">
        <w:rPr>
          <w:rFonts w:asciiTheme="minorEastAsia" w:eastAsiaTheme="minorEastAsia" w:hAnsiTheme="minorEastAsia" w:hint="eastAsia"/>
        </w:rPr>
        <w:t>.</w:t>
      </w:r>
      <w:r w:rsidR="005B6C9A" w:rsidRPr="00095139">
        <w:rPr>
          <w:rFonts w:asciiTheme="minorEastAsia" w:eastAsiaTheme="minorEastAsia" w:hAnsiTheme="minorEastAsia" w:hint="eastAsia"/>
        </w:rPr>
        <w:t>会议</w:t>
      </w:r>
      <w:r w:rsidR="00494951" w:rsidRPr="00095139">
        <w:rPr>
          <w:rFonts w:asciiTheme="minorEastAsia" w:eastAsiaTheme="minorEastAsia" w:hAnsiTheme="minorEastAsia" w:hint="eastAsia"/>
        </w:rPr>
        <w:t>场地规划及布置，根据活动内容制定场地平面图，策划舞台区及周边氛围布置方案；</w:t>
      </w:r>
    </w:p>
    <w:p w:rsidR="007E58EA" w:rsidRPr="00095139" w:rsidRDefault="00095139" w:rsidP="007050CB">
      <w:pPr>
        <w:spacing w:line="360" w:lineRule="auto"/>
        <w:rPr>
          <w:rFonts w:asciiTheme="minorEastAsia" w:eastAsiaTheme="minorEastAsia" w:hAnsiTheme="minorEastAsia"/>
        </w:rPr>
      </w:pPr>
      <w:r w:rsidRPr="00095139">
        <w:rPr>
          <w:rFonts w:asciiTheme="minorEastAsia" w:eastAsiaTheme="minorEastAsia" w:hAnsiTheme="minorEastAsia"/>
        </w:rPr>
        <w:lastRenderedPageBreak/>
        <w:t>6</w:t>
      </w:r>
      <w:r w:rsidRPr="00095139">
        <w:rPr>
          <w:rFonts w:asciiTheme="minorEastAsia" w:eastAsiaTheme="minorEastAsia" w:hAnsiTheme="minorEastAsia" w:hint="eastAsia"/>
        </w:rPr>
        <w:t>.</w:t>
      </w:r>
      <w:r w:rsidR="00494951" w:rsidRPr="00095139">
        <w:rPr>
          <w:rFonts w:asciiTheme="minorEastAsia" w:eastAsiaTheme="minorEastAsia" w:hAnsiTheme="minorEastAsia" w:hint="eastAsia"/>
        </w:rPr>
        <w:t>整</w:t>
      </w:r>
      <w:r w:rsidR="000048C2">
        <w:rPr>
          <w:rFonts w:asciiTheme="minorEastAsia" w:eastAsiaTheme="minorEastAsia" w:hAnsiTheme="minorEastAsia" w:hint="eastAsia"/>
        </w:rPr>
        <w:t>体视觉设计，根据活动主题及调性，设计活动主视觉，并诠释设计理念；</w:t>
      </w:r>
    </w:p>
    <w:p w:rsidR="007E58EA" w:rsidRDefault="00095139" w:rsidP="007050CB">
      <w:pPr>
        <w:spacing w:line="360" w:lineRule="auto"/>
        <w:rPr>
          <w:rFonts w:asciiTheme="minorEastAsia" w:eastAsiaTheme="minorEastAsia" w:hAnsiTheme="minorEastAsia"/>
        </w:rPr>
      </w:pPr>
      <w:r w:rsidRPr="00095139">
        <w:rPr>
          <w:rFonts w:asciiTheme="minorEastAsia" w:eastAsiaTheme="minorEastAsia" w:hAnsiTheme="minorEastAsia"/>
        </w:rPr>
        <w:t>7</w:t>
      </w:r>
      <w:r w:rsidRPr="00095139">
        <w:rPr>
          <w:rFonts w:asciiTheme="minorEastAsia" w:eastAsiaTheme="minorEastAsia" w:hAnsiTheme="minorEastAsia" w:hint="eastAsia"/>
        </w:rPr>
        <w:t>.</w:t>
      </w:r>
      <w:r w:rsidR="00494951" w:rsidRPr="00095139">
        <w:rPr>
          <w:rFonts w:asciiTheme="minorEastAsia" w:eastAsiaTheme="minorEastAsia" w:hAnsiTheme="minorEastAsia" w:hint="eastAsia"/>
        </w:rPr>
        <w:t>配套</w:t>
      </w:r>
      <w:r w:rsidR="000048C2">
        <w:rPr>
          <w:rFonts w:asciiTheme="minorEastAsia" w:eastAsiaTheme="minorEastAsia" w:hAnsiTheme="minorEastAsia" w:hint="eastAsia"/>
        </w:rPr>
        <w:t>服务，包括但不仅限于摄影、摄像、执行、设备技术人员等的活动服务；</w:t>
      </w:r>
    </w:p>
    <w:p w:rsidR="00141407" w:rsidRPr="00095139" w:rsidRDefault="00141407" w:rsidP="007050CB">
      <w:pPr>
        <w:spacing w:line="360" w:lineRule="auto"/>
        <w:rPr>
          <w:rFonts w:asciiTheme="minorEastAsia" w:eastAsiaTheme="minorEastAsia" w:hAnsiTheme="minorEastAsia"/>
        </w:rPr>
      </w:pPr>
      <w:r w:rsidRPr="005D653D">
        <w:rPr>
          <w:rFonts w:asciiTheme="minorEastAsia" w:eastAsiaTheme="minorEastAsia" w:hAnsiTheme="minorEastAsia" w:hint="eastAsia"/>
        </w:rPr>
        <w:t>8.</w:t>
      </w:r>
      <w:r w:rsidR="000048C2">
        <w:rPr>
          <w:rFonts w:hint="eastAsia"/>
          <w:szCs w:val="21"/>
        </w:rPr>
        <w:t>突发事件的应急处理方案；</w:t>
      </w:r>
    </w:p>
    <w:p w:rsidR="005B6C9A" w:rsidRPr="00095139" w:rsidRDefault="00141407" w:rsidP="007050CB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9</w:t>
      </w:r>
      <w:r w:rsidR="00095139" w:rsidRPr="00095139">
        <w:rPr>
          <w:rFonts w:asciiTheme="minorEastAsia" w:eastAsiaTheme="minorEastAsia" w:hAnsiTheme="minorEastAsia" w:hint="eastAsia"/>
        </w:rPr>
        <w:t>.</w:t>
      </w:r>
      <w:r w:rsidR="005B6C9A" w:rsidRPr="00095139">
        <w:rPr>
          <w:rFonts w:asciiTheme="minorEastAsia" w:eastAsiaTheme="minorEastAsia" w:hAnsiTheme="minorEastAsia" w:hint="eastAsia"/>
        </w:rPr>
        <w:t>完成会后总结服务，并提供结案报告。</w:t>
      </w:r>
    </w:p>
    <w:p w:rsidR="00095139" w:rsidRPr="00632E4E" w:rsidRDefault="00494951" w:rsidP="007050CB">
      <w:pPr>
        <w:spacing w:line="360" w:lineRule="auto"/>
        <w:jc w:val="both"/>
        <w:rPr>
          <w:rFonts w:asciiTheme="minorEastAsia" w:eastAsiaTheme="minorEastAsia" w:hAnsiTheme="minorEastAsia" w:cs="黑体"/>
          <w:b/>
          <w:color w:val="000000" w:themeColor="text1"/>
          <w:sz w:val="28"/>
          <w:szCs w:val="28"/>
        </w:rPr>
      </w:pPr>
      <w:r w:rsidRPr="00632E4E">
        <w:rPr>
          <w:rFonts w:asciiTheme="minorEastAsia" w:eastAsiaTheme="minorEastAsia" w:hAnsiTheme="minorEastAsia" w:cs="黑体" w:hint="eastAsia"/>
          <w:b/>
          <w:color w:val="000000" w:themeColor="text1"/>
          <w:sz w:val="28"/>
          <w:szCs w:val="28"/>
        </w:rPr>
        <w:t>三、</w:t>
      </w:r>
      <w:r w:rsidR="005B6C9A" w:rsidRPr="00632E4E">
        <w:rPr>
          <w:rFonts w:asciiTheme="minorEastAsia" w:eastAsiaTheme="minorEastAsia" w:hAnsiTheme="minorEastAsia" w:cs="黑体" w:hint="eastAsia"/>
          <w:b/>
          <w:color w:val="000000" w:themeColor="text1"/>
          <w:sz w:val="28"/>
          <w:szCs w:val="28"/>
        </w:rPr>
        <w:t>项目技术规范和服务要求</w:t>
      </w:r>
      <w:bookmarkStart w:id="1" w:name="_Toc496018632"/>
    </w:p>
    <w:p w:rsidR="005B6C9A" w:rsidRPr="00BF0749" w:rsidRDefault="00BF0749" w:rsidP="007050CB">
      <w:pPr>
        <w:spacing w:line="360" w:lineRule="auto"/>
        <w:jc w:val="both"/>
        <w:rPr>
          <w:rFonts w:asciiTheme="minorEastAsia" w:eastAsiaTheme="minorEastAsia" w:hAnsiTheme="minorEastAsia" w:cs="黑体"/>
          <w:b/>
          <w:color w:val="000000" w:themeColor="text1"/>
        </w:rPr>
      </w:pPr>
      <w:r w:rsidRPr="00BF0749">
        <w:rPr>
          <w:rFonts w:asciiTheme="minorEastAsia" w:eastAsiaTheme="minorEastAsia" w:hAnsiTheme="minorEastAsia" w:hint="eastAsia"/>
          <w:b/>
        </w:rPr>
        <w:t>（一）</w:t>
      </w:r>
      <w:r w:rsidR="005B6C9A" w:rsidRPr="00BF0749">
        <w:rPr>
          <w:rFonts w:asciiTheme="minorEastAsia" w:eastAsiaTheme="minorEastAsia" w:hAnsiTheme="minorEastAsia" w:hint="eastAsia"/>
          <w:b/>
        </w:rPr>
        <w:t>服务要求</w:t>
      </w:r>
      <w:bookmarkEnd w:id="1"/>
    </w:p>
    <w:p w:rsidR="00095139" w:rsidRDefault="005B6C9A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7257A9">
        <w:rPr>
          <w:rFonts w:asciiTheme="minorEastAsia" w:eastAsiaTheme="minorEastAsia" w:hAnsiTheme="minorEastAsia" w:cs="Arial" w:hint="eastAsia"/>
        </w:rPr>
        <w:t>提供会议服务，负责会场布置和设施保障，制作会议手册（中英文）和证件，</w:t>
      </w:r>
      <w:r w:rsidR="005A6386" w:rsidRPr="00910F09">
        <w:rPr>
          <w:rFonts w:asciiTheme="minorEastAsia" w:eastAsiaTheme="minorEastAsia" w:hAnsiTheme="minorEastAsia" w:cs="Arial" w:hint="eastAsia"/>
        </w:rPr>
        <w:t>根据医院需求</w:t>
      </w:r>
      <w:r w:rsidRPr="00910F09">
        <w:rPr>
          <w:rFonts w:asciiTheme="minorEastAsia" w:eastAsiaTheme="minorEastAsia" w:hAnsiTheme="minorEastAsia" w:cs="Arial" w:hint="eastAsia"/>
        </w:rPr>
        <w:t>提供所有</w:t>
      </w:r>
      <w:r w:rsidRPr="005A6386">
        <w:rPr>
          <w:rFonts w:asciiTheme="minorEastAsia" w:eastAsiaTheme="minorEastAsia" w:hAnsiTheme="minorEastAsia" w:cs="Arial" w:hint="eastAsia"/>
        </w:rPr>
        <w:t>参会</w:t>
      </w:r>
      <w:r w:rsidR="007A4AEF" w:rsidRPr="005A6386">
        <w:rPr>
          <w:rFonts w:asciiTheme="minorEastAsia" w:eastAsiaTheme="minorEastAsia" w:hAnsiTheme="minorEastAsia" w:cs="Arial" w:hint="eastAsia"/>
        </w:rPr>
        <w:t>嘉宾（授课专家）的城市交通</w:t>
      </w:r>
      <w:r w:rsidR="00E71A6C" w:rsidRPr="005A6386">
        <w:rPr>
          <w:rFonts w:asciiTheme="minorEastAsia" w:eastAsiaTheme="minorEastAsia" w:hAnsiTheme="minorEastAsia" w:cs="Arial" w:hint="eastAsia"/>
        </w:rPr>
        <w:t>、食宿等综合服务，参会</w:t>
      </w:r>
      <w:r w:rsidRPr="005A6386">
        <w:rPr>
          <w:rFonts w:asciiTheme="minorEastAsia" w:eastAsiaTheme="minorEastAsia" w:hAnsiTheme="minorEastAsia" w:cs="Arial" w:hint="eastAsia"/>
        </w:rPr>
        <w:t>人员</w:t>
      </w:r>
      <w:r w:rsidR="00E71A6C" w:rsidRPr="005A6386">
        <w:rPr>
          <w:rFonts w:asciiTheme="minorEastAsia" w:eastAsiaTheme="minorEastAsia" w:hAnsiTheme="minorEastAsia" w:cs="Arial" w:hint="eastAsia"/>
        </w:rPr>
        <w:t>的</w:t>
      </w:r>
      <w:r w:rsidRPr="005A6386">
        <w:rPr>
          <w:rFonts w:asciiTheme="minorEastAsia" w:eastAsiaTheme="minorEastAsia" w:hAnsiTheme="minorEastAsia" w:cs="Arial" w:hint="eastAsia"/>
        </w:rPr>
        <w:t>接送站服务，</w:t>
      </w:r>
      <w:r w:rsidRPr="007257A9">
        <w:rPr>
          <w:rFonts w:asciiTheme="minorEastAsia" w:eastAsiaTheme="minorEastAsia" w:hAnsiTheme="minorEastAsia" w:cs="Arial" w:hint="eastAsia"/>
        </w:rPr>
        <w:t>根据医院及相关会议（培训班）规定的标准，保障会议期间与会人员的食宿行及考察（根据会议日程）等服务项目。</w:t>
      </w:r>
      <w:bookmarkStart w:id="2" w:name="_Toc496018633"/>
    </w:p>
    <w:p w:rsidR="005B6C9A" w:rsidRPr="00BF0749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  <w:b/>
        </w:rPr>
      </w:pPr>
      <w:r w:rsidRPr="00BF0749">
        <w:rPr>
          <w:rFonts w:asciiTheme="minorEastAsia" w:eastAsiaTheme="minorEastAsia" w:hAnsiTheme="minorEastAsia" w:hint="eastAsia"/>
          <w:b/>
        </w:rPr>
        <w:t>（二）</w:t>
      </w:r>
      <w:r w:rsidR="00095139" w:rsidRPr="00BF0749">
        <w:rPr>
          <w:rFonts w:asciiTheme="minorEastAsia" w:eastAsiaTheme="minorEastAsia" w:hAnsiTheme="minorEastAsia" w:hint="eastAsia"/>
          <w:b/>
        </w:rPr>
        <w:t>具体要求</w:t>
      </w:r>
      <w:bookmarkEnd w:id="2"/>
    </w:p>
    <w:p w:rsidR="005B6C9A" w:rsidRPr="00095139" w:rsidRDefault="00BF0749" w:rsidP="007050CB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1.</w:t>
      </w:r>
      <w:r w:rsidR="005B6C9A" w:rsidRPr="00095139">
        <w:rPr>
          <w:rFonts w:asciiTheme="minorEastAsia" w:eastAsiaTheme="minorEastAsia" w:hAnsiTheme="minorEastAsia" w:cs="Arial" w:hint="eastAsia"/>
        </w:rPr>
        <w:t>前期工作</w:t>
      </w:r>
    </w:p>
    <w:p w:rsidR="005B6C9A" w:rsidRPr="00BF0749" w:rsidRDefault="00BF0749" w:rsidP="007050CB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BF0749">
        <w:rPr>
          <w:rFonts w:asciiTheme="minorEastAsia" w:eastAsiaTheme="minorEastAsia" w:hAnsiTheme="minorEastAsia" w:cs="Arial" w:hint="eastAsia"/>
        </w:rPr>
        <w:t>（1）</w:t>
      </w:r>
      <w:r w:rsidR="005B6C9A" w:rsidRPr="00BF0749">
        <w:rPr>
          <w:rFonts w:asciiTheme="minorEastAsia" w:eastAsiaTheme="minorEastAsia" w:hAnsiTheme="minorEastAsia" w:cs="Arial" w:hint="eastAsia"/>
        </w:rPr>
        <w:t>起草接待整体方案和细案,</w:t>
      </w:r>
      <w:r w:rsidR="00141407" w:rsidRPr="00BF0749">
        <w:rPr>
          <w:rFonts w:asciiTheme="minorEastAsia" w:eastAsiaTheme="minorEastAsia" w:hAnsiTheme="minorEastAsia" w:cs="Arial" w:hint="eastAsia"/>
        </w:rPr>
        <w:t>接到通知</w:t>
      </w:r>
      <w:r w:rsidR="005B6C9A" w:rsidRPr="00BF0749">
        <w:rPr>
          <w:rFonts w:asciiTheme="minorEastAsia" w:eastAsiaTheme="minorEastAsia" w:hAnsiTheme="minorEastAsia" w:cs="Arial" w:hint="eastAsia"/>
        </w:rPr>
        <w:t>后15</w:t>
      </w:r>
      <w:r w:rsidR="000048C2" w:rsidRPr="00BF0749">
        <w:rPr>
          <w:rFonts w:asciiTheme="minorEastAsia" w:eastAsiaTheme="minorEastAsia" w:hAnsiTheme="minorEastAsia" w:cs="Arial" w:hint="eastAsia"/>
        </w:rPr>
        <w:t>个工作日内提供；</w:t>
      </w:r>
    </w:p>
    <w:p w:rsidR="005B6C9A" w:rsidRPr="00BF0749" w:rsidRDefault="00BF0749" w:rsidP="007050CB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BF0749">
        <w:rPr>
          <w:rFonts w:asciiTheme="minorEastAsia" w:eastAsiaTheme="minorEastAsia" w:hAnsiTheme="minorEastAsia" w:cs="Arial" w:hint="eastAsia"/>
        </w:rPr>
        <w:t>（2）</w:t>
      </w:r>
      <w:r w:rsidR="005B6C9A" w:rsidRPr="00BF0749">
        <w:rPr>
          <w:rFonts w:asciiTheme="minorEastAsia" w:eastAsiaTheme="minorEastAsia" w:hAnsiTheme="minorEastAsia" w:cs="Arial" w:hint="eastAsia"/>
        </w:rPr>
        <w:t>根据会议</w:t>
      </w:r>
      <w:r w:rsidR="005974B3" w:rsidRPr="00BF0749">
        <w:rPr>
          <w:rFonts w:asciiTheme="minorEastAsia" w:eastAsiaTheme="minorEastAsia" w:hAnsiTheme="minorEastAsia" w:cs="Arial" w:hint="eastAsia"/>
        </w:rPr>
        <w:t>议程</w:t>
      </w:r>
      <w:r w:rsidR="005B6C9A" w:rsidRPr="00BF0749">
        <w:rPr>
          <w:rFonts w:asciiTheme="minorEastAsia" w:eastAsiaTheme="minorEastAsia" w:hAnsiTheme="minorEastAsia" w:cs="Arial" w:hint="eastAsia"/>
        </w:rPr>
        <w:t>需求，于</w:t>
      </w:r>
      <w:r w:rsidR="00141407" w:rsidRPr="00BF0749">
        <w:rPr>
          <w:rFonts w:asciiTheme="minorEastAsia" w:eastAsiaTheme="minorEastAsia" w:hAnsiTheme="minorEastAsia" w:cs="Arial" w:hint="eastAsia"/>
        </w:rPr>
        <w:t>接到通知</w:t>
      </w:r>
      <w:r w:rsidR="005B6C9A" w:rsidRPr="00BF0749">
        <w:rPr>
          <w:rFonts w:asciiTheme="minorEastAsia" w:eastAsiaTheme="minorEastAsia" w:hAnsiTheme="minorEastAsia" w:cs="Arial" w:hint="eastAsia"/>
        </w:rPr>
        <w:t>后的15个工作日内向</w:t>
      </w:r>
      <w:r w:rsidR="005974B3" w:rsidRPr="00BF0749">
        <w:rPr>
          <w:rFonts w:asciiTheme="minorEastAsia" w:eastAsiaTheme="minorEastAsia" w:hAnsiTheme="minorEastAsia" w:cs="Arial" w:hint="eastAsia"/>
        </w:rPr>
        <w:t>主办方</w:t>
      </w:r>
      <w:r w:rsidR="000048C2" w:rsidRPr="00BF0749">
        <w:rPr>
          <w:rFonts w:asciiTheme="minorEastAsia" w:eastAsiaTheme="minorEastAsia" w:hAnsiTheme="minorEastAsia" w:cs="Arial" w:hint="eastAsia"/>
        </w:rPr>
        <w:t>提交会场布置方案，并及时进行修改完善；</w:t>
      </w:r>
    </w:p>
    <w:p w:rsidR="00E71A6C" w:rsidRPr="00BF0749" w:rsidRDefault="00BF0749" w:rsidP="007050CB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BF0749">
        <w:rPr>
          <w:rFonts w:asciiTheme="minorEastAsia" w:eastAsiaTheme="minorEastAsia" w:hAnsiTheme="minorEastAsia" w:cs="Arial" w:hint="eastAsia"/>
        </w:rPr>
        <w:t>（3）</w:t>
      </w:r>
      <w:r w:rsidR="000048C2" w:rsidRPr="00BF0749">
        <w:rPr>
          <w:rFonts w:asciiTheme="minorEastAsia" w:eastAsiaTheme="minorEastAsia" w:hAnsiTheme="minorEastAsia" w:cs="Arial" w:hint="eastAsia"/>
        </w:rPr>
        <w:t>协助最好与会专家的联系、资料收集，行程确定及票务、接送服务；</w:t>
      </w:r>
    </w:p>
    <w:p w:rsidR="005B6C9A" w:rsidRPr="00BF0749" w:rsidRDefault="00BF0749" w:rsidP="007050CB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BF0749">
        <w:rPr>
          <w:rFonts w:asciiTheme="minorEastAsia" w:eastAsiaTheme="minorEastAsia" w:hAnsiTheme="minorEastAsia" w:cs="Arial" w:hint="eastAsia"/>
        </w:rPr>
        <w:t>（4）</w:t>
      </w:r>
      <w:r w:rsidR="000048C2" w:rsidRPr="00BF0749">
        <w:rPr>
          <w:rFonts w:asciiTheme="minorEastAsia" w:eastAsiaTheme="minorEastAsia" w:hAnsiTheme="minorEastAsia" w:cs="Arial" w:hint="eastAsia"/>
        </w:rPr>
        <w:t>协助做好与会人员的名单收集和汇总等工作；</w:t>
      </w:r>
    </w:p>
    <w:p w:rsidR="005B6C9A" w:rsidRPr="00BF0749" w:rsidRDefault="00BF0749" w:rsidP="007050CB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BF0749">
        <w:rPr>
          <w:rFonts w:asciiTheme="minorEastAsia" w:eastAsiaTheme="minorEastAsia" w:hAnsiTheme="minorEastAsia" w:cs="Arial" w:hint="eastAsia"/>
        </w:rPr>
        <w:t>（5）</w:t>
      </w:r>
      <w:r w:rsidR="000048C2" w:rsidRPr="00BF0749">
        <w:rPr>
          <w:rFonts w:asciiTheme="minorEastAsia" w:eastAsiaTheme="minorEastAsia" w:hAnsiTheme="minorEastAsia" w:cs="Arial" w:hint="eastAsia"/>
        </w:rPr>
        <w:t>根据与会人员人数安排好车辆，确保出行安全；</w:t>
      </w:r>
    </w:p>
    <w:p w:rsidR="005B6C9A" w:rsidRPr="00BF0749" w:rsidRDefault="00BF0749" w:rsidP="007050CB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BF0749">
        <w:rPr>
          <w:rFonts w:asciiTheme="minorEastAsia" w:eastAsiaTheme="minorEastAsia" w:hAnsiTheme="minorEastAsia" w:cs="Arial" w:hint="eastAsia"/>
        </w:rPr>
        <w:t>（6）</w:t>
      </w:r>
      <w:r w:rsidR="005B6C9A" w:rsidRPr="00BF0749">
        <w:rPr>
          <w:rFonts w:asciiTheme="minorEastAsia" w:eastAsiaTheme="minorEastAsia" w:hAnsiTheme="minorEastAsia" w:cs="Arial" w:hint="eastAsia"/>
        </w:rPr>
        <w:t>配合</w:t>
      </w:r>
      <w:r w:rsidR="005974B3" w:rsidRPr="00BF0749">
        <w:rPr>
          <w:rFonts w:asciiTheme="minorEastAsia" w:eastAsiaTheme="minorEastAsia" w:hAnsiTheme="minorEastAsia" w:cs="Arial" w:hint="eastAsia"/>
        </w:rPr>
        <w:t>主办方</w:t>
      </w:r>
      <w:r w:rsidR="000048C2" w:rsidRPr="00BF0749">
        <w:rPr>
          <w:rFonts w:asciiTheme="minorEastAsia" w:eastAsiaTheme="minorEastAsia" w:hAnsiTheme="minorEastAsia" w:cs="Arial" w:hint="eastAsia"/>
        </w:rPr>
        <w:t>就与会人员入住的宾馆酒店进行实地考察，并做好有关联络、协调工作；</w:t>
      </w:r>
    </w:p>
    <w:p w:rsidR="005B6C9A" w:rsidRPr="00BF0749" w:rsidRDefault="00BF0749" w:rsidP="007050CB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</w:rPr>
      </w:pPr>
      <w:r w:rsidRPr="00BF0749">
        <w:rPr>
          <w:rFonts w:asciiTheme="minorEastAsia" w:eastAsiaTheme="minorEastAsia" w:hAnsiTheme="minorEastAsia" w:cs="Arial" w:hint="eastAsia"/>
        </w:rPr>
        <w:t>（7）</w:t>
      </w:r>
      <w:r w:rsidR="005B6C9A" w:rsidRPr="00BF0749">
        <w:rPr>
          <w:rFonts w:asciiTheme="minorEastAsia" w:eastAsiaTheme="minorEastAsia" w:hAnsiTheme="minorEastAsia" w:cs="Arial" w:hint="eastAsia"/>
        </w:rPr>
        <w:t>配合</w:t>
      </w:r>
      <w:r w:rsidR="005974B3" w:rsidRPr="00BF0749">
        <w:rPr>
          <w:rFonts w:asciiTheme="minorEastAsia" w:eastAsiaTheme="minorEastAsia" w:hAnsiTheme="minorEastAsia" w:cs="Arial" w:hint="eastAsia"/>
        </w:rPr>
        <w:t>主办方</w:t>
      </w:r>
      <w:r w:rsidR="005B6C9A" w:rsidRPr="00BF0749">
        <w:rPr>
          <w:rFonts w:asciiTheme="minorEastAsia" w:eastAsiaTheme="minorEastAsia" w:hAnsiTheme="minorEastAsia" w:cs="Arial" w:hint="eastAsia"/>
        </w:rPr>
        <w:t>要求的与举办会议有关的其他事宜。</w:t>
      </w:r>
    </w:p>
    <w:p w:rsidR="005B6C9A" w:rsidRPr="00095139" w:rsidRDefault="00BF0749" w:rsidP="007050CB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2.</w:t>
      </w:r>
      <w:r w:rsidR="005B6C9A" w:rsidRPr="00095139">
        <w:rPr>
          <w:rFonts w:asciiTheme="minorEastAsia" w:eastAsiaTheme="minorEastAsia" w:hAnsiTheme="minorEastAsia" w:cs="Arial" w:hint="eastAsia"/>
        </w:rPr>
        <w:t>食宿安排</w:t>
      </w:r>
    </w:p>
    <w:p w:rsidR="005B6C9A" w:rsidRPr="00BF0749" w:rsidRDefault="00BF0749" w:rsidP="007050CB">
      <w:pPr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（1）</w:t>
      </w:r>
      <w:r w:rsidR="005B6C9A" w:rsidRPr="00BF0749">
        <w:rPr>
          <w:rFonts w:asciiTheme="minorEastAsia" w:eastAsiaTheme="minorEastAsia" w:hAnsiTheme="minorEastAsia" w:cs="Arial" w:hint="eastAsia"/>
        </w:rPr>
        <w:t>会议期间在</w:t>
      </w:r>
      <w:r w:rsidR="005974B3" w:rsidRPr="00BF0749">
        <w:rPr>
          <w:rFonts w:asciiTheme="minorEastAsia" w:eastAsiaTheme="minorEastAsia" w:hAnsiTheme="minorEastAsia" w:cs="Arial" w:hint="eastAsia"/>
        </w:rPr>
        <w:t>会议举办地</w:t>
      </w:r>
      <w:r w:rsidR="000048C2" w:rsidRPr="00BF0749">
        <w:rPr>
          <w:rFonts w:asciiTheme="minorEastAsia" w:eastAsiaTheme="minorEastAsia" w:hAnsiTheme="minorEastAsia" w:cs="Arial" w:hint="eastAsia"/>
        </w:rPr>
        <w:t>设立后勤联络组，做好与会代表及工作人员入住期间服务工作；</w:t>
      </w:r>
    </w:p>
    <w:p w:rsidR="005B6C9A" w:rsidRPr="00632E4E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632E4E">
        <w:rPr>
          <w:rFonts w:asciiTheme="minorEastAsia" w:eastAsiaTheme="minorEastAsia" w:hAnsiTheme="minorEastAsia" w:cs="Arial" w:hint="eastAsia"/>
        </w:rPr>
        <w:t>（2）</w:t>
      </w:r>
      <w:r w:rsidR="005B6C9A" w:rsidRPr="00632E4E">
        <w:rPr>
          <w:rFonts w:asciiTheme="minorEastAsia" w:eastAsiaTheme="minorEastAsia" w:hAnsiTheme="minorEastAsia" w:cs="Arial" w:hint="eastAsia"/>
        </w:rPr>
        <w:t>提前熟悉</w:t>
      </w:r>
      <w:r w:rsidR="005974B3" w:rsidRPr="00632E4E">
        <w:rPr>
          <w:rFonts w:asciiTheme="minorEastAsia" w:eastAsiaTheme="minorEastAsia" w:hAnsiTheme="minorEastAsia" w:cs="Arial" w:hint="eastAsia"/>
        </w:rPr>
        <w:t>会议地点</w:t>
      </w:r>
      <w:r w:rsidR="005B6C9A" w:rsidRPr="00632E4E">
        <w:rPr>
          <w:rFonts w:asciiTheme="minorEastAsia" w:eastAsiaTheme="minorEastAsia" w:hAnsiTheme="minorEastAsia" w:cs="Arial" w:hint="eastAsia"/>
        </w:rPr>
        <w:t>内、外部环境，客房</w:t>
      </w:r>
      <w:r w:rsidR="000048C2" w:rsidRPr="00632E4E">
        <w:rPr>
          <w:rFonts w:asciiTheme="minorEastAsia" w:eastAsiaTheme="minorEastAsia" w:hAnsiTheme="minorEastAsia" w:cs="Arial" w:hint="eastAsia"/>
        </w:rPr>
        <w:t>、餐厅等设施设备，菜单菜肴，饭店服务人员配备等各环节的工作准备；</w:t>
      </w:r>
    </w:p>
    <w:p w:rsidR="005B6C9A" w:rsidRPr="00632E4E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632E4E">
        <w:rPr>
          <w:rFonts w:asciiTheme="minorEastAsia" w:eastAsiaTheme="minorEastAsia" w:hAnsiTheme="minorEastAsia" w:cs="Arial" w:hint="eastAsia"/>
        </w:rPr>
        <w:t>（3）</w:t>
      </w:r>
      <w:r w:rsidR="005B6C9A" w:rsidRPr="00632E4E">
        <w:rPr>
          <w:rFonts w:asciiTheme="minorEastAsia" w:eastAsiaTheme="minorEastAsia" w:hAnsiTheme="minorEastAsia" w:cs="Arial" w:hint="eastAsia"/>
        </w:rPr>
        <w:t>督查</w:t>
      </w:r>
      <w:r w:rsidR="005974B3" w:rsidRPr="00632E4E">
        <w:rPr>
          <w:rFonts w:asciiTheme="minorEastAsia" w:eastAsiaTheme="minorEastAsia" w:hAnsiTheme="minorEastAsia" w:cs="Arial" w:hint="eastAsia"/>
        </w:rPr>
        <w:t>会场场所</w:t>
      </w:r>
      <w:r w:rsidR="005B6C9A" w:rsidRPr="00632E4E">
        <w:rPr>
          <w:rFonts w:asciiTheme="minorEastAsia" w:eastAsiaTheme="minorEastAsia" w:hAnsiTheme="minorEastAsia" w:cs="Arial" w:hint="eastAsia"/>
        </w:rPr>
        <w:t>的服务</w:t>
      </w:r>
      <w:r w:rsidR="000048C2" w:rsidRPr="00632E4E">
        <w:rPr>
          <w:rFonts w:asciiTheme="minorEastAsia" w:eastAsiaTheme="minorEastAsia" w:hAnsiTheme="minorEastAsia" w:cs="Arial" w:hint="eastAsia"/>
        </w:rPr>
        <w:t>工作和服务质量，协调酒店相关部门，承担、落实各项具体任务和要求；</w:t>
      </w:r>
    </w:p>
    <w:p w:rsidR="005B6C9A" w:rsidRPr="00632E4E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632E4E">
        <w:rPr>
          <w:rFonts w:asciiTheme="minorEastAsia" w:eastAsiaTheme="minorEastAsia" w:hAnsiTheme="minorEastAsia" w:cs="Arial" w:hint="eastAsia"/>
        </w:rPr>
        <w:lastRenderedPageBreak/>
        <w:t>（4）</w:t>
      </w:r>
      <w:r w:rsidR="005B6C9A" w:rsidRPr="00632E4E">
        <w:rPr>
          <w:rFonts w:asciiTheme="minorEastAsia" w:eastAsiaTheme="minorEastAsia" w:hAnsiTheme="minorEastAsia" w:cs="Arial" w:hint="eastAsia"/>
        </w:rPr>
        <w:t>做好接待对象的住房钥匙、会议手册和其他各类文件资料、证件、票类和物品的</w:t>
      </w:r>
      <w:r w:rsidR="000048C2" w:rsidRPr="00632E4E">
        <w:rPr>
          <w:rFonts w:asciiTheme="minorEastAsia" w:eastAsiaTheme="minorEastAsia" w:hAnsiTheme="minorEastAsia" w:cs="Arial" w:hint="eastAsia"/>
        </w:rPr>
        <w:t>领取、分发及相关登记工作，做好接待对象抵、离时的迎送、引领工作；</w:t>
      </w:r>
    </w:p>
    <w:p w:rsidR="005B6C9A" w:rsidRPr="00632E4E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632E4E">
        <w:rPr>
          <w:rFonts w:asciiTheme="minorEastAsia" w:eastAsiaTheme="minorEastAsia" w:hAnsiTheme="minorEastAsia" w:cs="Arial" w:hint="eastAsia"/>
        </w:rPr>
        <w:t>（5）</w:t>
      </w:r>
      <w:r w:rsidR="000048C2" w:rsidRPr="00632E4E">
        <w:rPr>
          <w:rFonts w:asciiTheme="minorEastAsia" w:eastAsiaTheme="minorEastAsia" w:hAnsiTheme="minorEastAsia" w:cs="Arial" w:hint="eastAsia"/>
        </w:rPr>
        <w:t>制订和收集各接待对象在杭每天的日程安排；</w:t>
      </w:r>
      <w:r w:rsidR="005B6C9A" w:rsidRPr="00632E4E">
        <w:rPr>
          <w:rFonts w:asciiTheme="minorEastAsia" w:eastAsiaTheme="minorEastAsia" w:hAnsiTheme="minorEastAsia" w:cs="Arial" w:hint="eastAsia"/>
        </w:rPr>
        <w:t xml:space="preserve">    </w:t>
      </w:r>
    </w:p>
    <w:p w:rsidR="005B6C9A" w:rsidRPr="00632E4E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632E4E">
        <w:rPr>
          <w:rFonts w:asciiTheme="minorEastAsia" w:eastAsiaTheme="minorEastAsia" w:hAnsiTheme="minorEastAsia" w:cs="Arial" w:hint="eastAsia"/>
        </w:rPr>
        <w:t>（6）</w:t>
      </w:r>
      <w:r w:rsidR="005B6C9A" w:rsidRPr="00632E4E">
        <w:rPr>
          <w:rFonts w:asciiTheme="minorEastAsia" w:eastAsiaTheme="minorEastAsia" w:hAnsiTheme="minorEastAsia" w:cs="Arial" w:hint="eastAsia"/>
        </w:rPr>
        <w:t>每天定时与会务</w:t>
      </w:r>
      <w:r w:rsidR="000048C2" w:rsidRPr="00632E4E">
        <w:rPr>
          <w:rFonts w:asciiTheme="minorEastAsia" w:eastAsiaTheme="minorEastAsia" w:hAnsiTheme="minorEastAsia" w:cs="Arial" w:hint="eastAsia"/>
        </w:rPr>
        <w:t>组保持及时联系与沟通，准确掌握各接待对象当日及第二天的活动信息；</w:t>
      </w:r>
    </w:p>
    <w:p w:rsidR="005B6C9A" w:rsidRPr="00632E4E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632E4E">
        <w:rPr>
          <w:rFonts w:asciiTheme="minorEastAsia" w:eastAsiaTheme="minorEastAsia" w:hAnsiTheme="minorEastAsia" w:cs="Arial" w:hint="eastAsia"/>
        </w:rPr>
        <w:t>（7）</w:t>
      </w:r>
      <w:r w:rsidR="000048C2" w:rsidRPr="00632E4E">
        <w:rPr>
          <w:rFonts w:asciiTheme="minorEastAsia" w:eastAsiaTheme="minorEastAsia" w:hAnsiTheme="minorEastAsia" w:cs="Arial" w:hint="eastAsia"/>
        </w:rPr>
        <w:t>对酒店入住情况进行整体调控，满足与会代表的入住要求；</w:t>
      </w:r>
    </w:p>
    <w:p w:rsidR="005B6C9A" w:rsidRPr="00632E4E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632E4E">
        <w:rPr>
          <w:rFonts w:asciiTheme="minorEastAsia" w:eastAsiaTheme="minorEastAsia" w:hAnsiTheme="minorEastAsia" w:cs="Arial" w:hint="eastAsia"/>
        </w:rPr>
        <w:t>（8）</w:t>
      </w:r>
      <w:r w:rsidR="005B6C9A" w:rsidRPr="00632E4E">
        <w:rPr>
          <w:rFonts w:asciiTheme="minorEastAsia" w:eastAsiaTheme="minorEastAsia" w:hAnsiTheme="minorEastAsia" w:cs="Arial" w:hint="eastAsia"/>
        </w:rPr>
        <w:t>准确掌握会议</w:t>
      </w:r>
      <w:r w:rsidR="000048C2" w:rsidRPr="00632E4E">
        <w:rPr>
          <w:rFonts w:asciiTheme="minorEastAsia" w:eastAsiaTheme="minorEastAsia" w:hAnsiTheme="minorEastAsia" w:cs="Arial" w:hint="eastAsia"/>
        </w:rPr>
        <w:t>代表行程。对于提前抵达的代表，做好房间预订和食宿安排等接待工作；</w:t>
      </w:r>
    </w:p>
    <w:p w:rsidR="005B6C9A" w:rsidRPr="00632E4E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632E4E">
        <w:rPr>
          <w:rFonts w:asciiTheme="minorEastAsia" w:eastAsiaTheme="minorEastAsia" w:hAnsiTheme="minorEastAsia" w:cs="Arial" w:hint="eastAsia"/>
        </w:rPr>
        <w:t>（9）</w:t>
      </w:r>
      <w:r w:rsidR="000048C2" w:rsidRPr="00632E4E">
        <w:rPr>
          <w:rFonts w:asciiTheme="minorEastAsia" w:eastAsiaTheme="minorEastAsia" w:hAnsiTheme="minorEastAsia" w:cs="Arial" w:hint="eastAsia"/>
        </w:rPr>
        <w:t>落实各酒店用餐地点，给与会代表提供良好的用餐环境，</w:t>
      </w:r>
      <w:r w:rsidR="005B6C9A" w:rsidRPr="00632E4E">
        <w:rPr>
          <w:rFonts w:asciiTheme="minorEastAsia" w:eastAsiaTheme="minorEastAsia" w:hAnsiTheme="minorEastAsia" w:cs="Arial" w:hint="eastAsia"/>
        </w:rPr>
        <w:t>全面掌握与会代表饮食需求，对有清真、素食等要求的与会代表，需落实</w:t>
      </w:r>
      <w:r w:rsidR="000048C2" w:rsidRPr="00632E4E">
        <w:rPr>
          <w:rFonts w:asciiTheme="minorEastAsia" w:eastAsiaTheme="minorEastAsia" w:hAnsiTheme="minorEastAsia" w:cs="Arial" w:hint="eastAsia"/>
        </w:rPr>
        <w:t>其用餐细节；</w:t>
      </w:r>
    </w:p>
    <w:p w:rsidR="005B6C9A" w:rsidRPr="00632E4E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632E4E">
        <w:rPr>
          <w:rFonts w:asciiTheme="minorEastAsia" w:eastAsiaTheme="minorEastAsia" w:hAnsiTheme="minorEastAsia" w:cs="Arial" w:hint="eastAsia"/>
        </w:rPr>
        <w:t>（10）</w:t>
      </w:r>
      <w:r w:rsidR="005B6C9A" w:rsidRPr="00632E4E">
        <w:rPr>
          <w:rFonts w:asciiTheme="minorEastAsia" w:eastAsiaTheme="minorEastAsia" w:hAnsiTheme="minorEastAsia" w:cs="Arial" w:hint="eastAsia"/>
        </w:rPr>
        <w:t>根据不同的用餐标准，要求酒店提供备选菜单，根据不同的用餐形式，做好桌餐和自助餐的准备。</w:t>
      </w:r>
    </w:p>
    <w:p w:rsidR="005B6C9A" w:rsidRPr="005508EF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3.</w:t>
      </w:r>
      <w:r w:rsidR="005B6C9A" w:rsidRPr="005508EF">
        <w:rPr>
          <w:rFonts w:asciiTheme="minorEastAsia" w:eastAsiaTheme="minorEastAsia" w:hAnsiTheme="minorEastAsia" w:cs="Arial" w:hint="eastAsia"/>
        </w:rPr>
        <w:t>会场服务</w:t>
      </w:r>
    </w:p>
    <w:p w:rsidR="005B6C9A" w:rsidRPr="00632E4E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632E4E">
        <w:rPr>
          <w:rFonts w:asciiTheme="minorEastAsia" w:eastAsiaTheme="minorEastAsia" w:hAnsiTheme="minorEastAsia" w:cs="Arial" w:hint="eastAsia"/>
        </w:rPr>
        <w:t>（1）</w:t>
      </w:r>
      <w:r w:rsidR="005B6C9A" w:rsidRPr="00632E4E">
        <w:rPr>
          <w:rFonts w:asciiTheme="minorEastAsia" w:eastAsiaTheme="minorEastAsia" w:hAnsiTheme="minorEastAsia" w:cs="Arial" w:hint="eastAsia"/>
        </w:rPr>
        <w:t>提前落实会</w:t>
      </w:r>
      <w:r w:rsidR="000048C2" w:rsidRPr="00632E4E">
        <w:rPr>
          <w:rFonts w:asciiTheme="minorEastAsia" w:eastAsiaTheme="minorEastAsia" w:hAnsiTheme="minorEastAsia" w:cs="Arial" w:hint="eastAsia"/>
        </w:rPr>
        <w:t>议签到台、欢迎牌、指示牌、横幅、背景制作及布置、电子大屏等工作；</w:t>
      </w:r>
    </w:p>
    <w:p w:rsidR="005B6C9A" w:rsidRPr="005508EF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（2）</w:t>
      </w:r>
      <w:r w:rsidR="000048C2">
        <w:rPr>
          <w:rFonts w:asciiTheme="minorEastAsia" w:eastAsiaTheme="minorEastAsia" w:hAnsiTheme="minorEastAsia" w:cs="Arial" w:hint="eastAsia"/>
        </w:rPr>
        <w:t>根据会议不同时段的任务和需求布置好各相关场所；</w:t>
      </w:r>
    </w:p>
    <w:p w:rsidR="005B6C9A" w:rsidRPr="005508EF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（3）</w:t>
      </w:r>
      <w:r w:rsidR="005B6C9A" w:rsidRPr="005508EF">
        <w:rPr>
          <w:rFonts w:asciiTheme="minorEastAsia" w:eastAsiaTheme="minorEastAsia" w:hAnsiTheme="minorEastAsia" w:cs="Arial" w:hint="eastAsia"/>
        </w:rPr>
        <w:t>落实每个会场的布</w:t>
      </w:r>
      <w:r w:rsidR="000048C2">
        <w:rPr>
          <w:rFonts w:asciiTheme="minorEastAsia" w:eastAsiaTheme="minorEastAsia" w:hAnsiTheme="minorEastAsia" w:cs="Arial" w:hint="eastAsia"/>
        </w:rPr>
        <w:t>置情况（事先调试会场内的灯光、音响、投影仪、会议用品的准备等）；</w:t>
      </w:r>
    </w:p>
    <w:p w:rsidR="005B6C9A" w:rsidRPr="005508EF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（4）</w:t>
      </w:r>
      <w:r w:rsidR="000048C2">
        <w:rPr>
          <w:rFonts w:asciiTheme="minorEastAsia" w:eastAsiaTheme="minorEastAsia" w:hAnsiTheme="minorEastAsia" w:cs="Arial" w:hint="eastAsia"/>
        </w:rPr>
        <w:t>对每个会场的位置、座位人数、台形布置要求熟记于心；</w:t>
      </w:r>
    </w:p>
    <w:p w:rsidR="005B6C9A" w:rsidRPr="005508EF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（5）</w:t>
      </w:r>
      <w:r w:rsidR="000048C2">
        <w:rPr>
          <w:rFonts w:asciiTheme="minorEastAsia" w:eastAsiaTheme="minorEastAsia" w:hAnsiTheme="minorEastAsia" w:cs="Arial" w:hint="eastAsia"/>
        </w:rPr>
        <w:t>协助做好会议期间资料发放等准备工作；</w:t>
      </w:r>
    </w:p>
    <w:p w:rsidR="005B6C9A" w:rsidRPr="005508EF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（6）</w:t>
      </w:r>
      <w:r w:rsidR="000048C2">
        <w:rPr>
          <w:rFonts w:asciiTheme="minorEastAsia" w:eastAsiaTheme="minorEastAsia" w:hAnsiTheme="minorEastAsia" w:cs="Arial" w:hint="eastAsia"/>
        </w:rPr>
        <w:t>协助做好会议期间的导引服务；</w:t>
      </w:r>
    </w:p>
    <w:p w:rsidR="005B6C9A" w:rsidRPr="005508EF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（7）</w:t>
      </w:r>
      <w:r w:rsidR="005B6C9A" w:rsidRPr="005508EF">
        <w:rPr>
          <w:rFonts w:asciiTheme="minorEastAsia" w:eastAsiaTheme="minorEastAsia" w:hAnsiTheme="minorEastAsia" w:cs="Arial" w:hint="eastAsia"/>
        </w:rPr>
        <w:t>制定接待对象</w:t>
      </w:r>
      <w:r w:rsidR="000048C2">
        <w:rPr>
          <w:rFonts w:asciiTheme="minorEastAsia" w:eastAsiaTheme="minorEastAsia" w:hAnsiTheme="minorEastAsia" w:cs="Arial" w:hint="eastAsia"/>
        </w:rPr>
        <w:t>的住房安排、用餐地点、活动安排等需知晓事项的会议手册（中英文）；</w:t>
      </w:r>
    </w:p>
    <w:p w:rsidR="005B6C9A" w:rsidRPr="005508EF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（8）</w:t>
      </w:r>
      <w:r w:rsidR="000048C2">
        <w:rPr>
          <w:rFonts w:asciiTheme="minorEastAsia" w:eastAsiaTheme="minorEastAsia" w:hAnsiTheme="minorEastAsia" w:cs="Arial" w:hint="eastAsia"/>
        </w:rPr>
        <w:t>制作与会代表及工作人员证件；</w:t>
      </w:r>
    </w:p>
    <w:p w:rsidR="005B6C9A" w:rsidRPr="005508EF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（9）</w:t>
      </w:r>
      <w:r w:rsidR="005B6C9A" w:rsidRPr="005508EF">
        <w:rPr>
          <w:rFonts w:asciiTheme="minorEastAsia" w:eastAsiaTheme="minorEastAsia" w:hAnsiTheme="minorEastAsia" w:cs="Arial" w:hint="eastAsia"/>
        </w:rPr>
        <w:t>会议期间全程安排摄影、摄像跟随拍摄等工作。</w:t>
      </w:r>
    </w:p>
    <w:p w:rsidR="005B6C9A" w:rsidRPr="00095139" w:rsidRDefault="00BF0749" w:rsidP="007050CB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4.</w:t>
      </w:r>
      <w:r w:rsidR="005B6C9A" w:rsidRPr="00095139">
        <w:rPr>
          <w:rFonts w:asciiTheme="minorEastAsia" w:eastAsiaTheme="minorEastAsia" w:hAnsiTheme="minorEastAsia" w:hint="eastAsia"/>
        </w:rPr>
        <w:t>会场布置主要要求</w:t>
      </w:r>
    </w:p>
    <w:p w:rsidR="005B6C9A" w:rsidRPr="007257A9" w:rsidRDefault="005B6C9A" w:rsidP="007050CB">
      <w:pPr>
        <w:spacing w:line="360" w:lineRule="auto"/>
        <w:rPr>
          <w:rFonts w:asciiTheme="minorEastAsia" w:eastAsiaTheme="minorEastAsia" w:hAnsiTheme="minorEastAsia"/>
        </w:rPr>
      </w:pPr>
      <w:r w:rsidRPr="007257A9">
        <w:rPr>
          <w:rFonts w:asciiTheme="minorEastAsia" w:eastAsiaTheme="minorEastAsia" w:hAnsiTheme="minorEastAsia" w:hint="eastAsia"/>
        </w:rPr>
        <w:t>根据每次具体会议另行确定</w:t>
      </w:r>
    </w:p>
    <w:p w:rsidR="005B6C9A" w:rsidRPr="007257A9" w:rsidRDefault="00BF0749" w:rsidP="007050CB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5.</w:t>
      </w:r>
      <w:r w:rsidR="005B6C9A" w:rsidRPr="00095139">
        <w:rPr>
          <w:rFonts w:asciiTheme="minorEastAsia" w:eastAsiaTheme="minorEastAsia" w:hAnsiTheme="minorEastAsia" w:hint="eastAsia"/>
        </w:rPr>
        <w:t>抵离迎送和陪同</w:t>
      </w:r>
      <w:r w:rsidR="005B6C9A" w:rsidRPr="007257A9">
        <w:rPr>
          <w:rFonts w:asciiTheme="minorEastAsia" w:eastAsiaTheme="minorEastAsia" w:hAnsiTheme="minorEastAsia" w:hint="eastAsia"/>
        </w:rPr>
        <w:t>（由服务公司提供接送车辆及司机）</w:t>
      </w:r>
    </w:p>
    <w:p w:rsidR="005B6C9A" w:rsidRPr="007257A9" w:rsidRDefault="005B6C9A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7257A9">
        <w:rPr>
          <w:rFonts w:asciiTheme="minorEastAsia" w:eastAsiaTheme="minorEastAsia" w:hAnsiTheme="minorEastAsia" w:cs="Arial" w:hint="eastAsia"/>
        </w:rPr>
        <w:lastRenderedPageBreak/>
        <w:t>负责所有与会嘉宾的迎送工作。并做好礼仪接站工作。</w:t>
      </w:r>
    </w:p>
    <w:p w:rsidR="005B6C9A" w:rsidRPr="00095139" w:rsidRDefault="00BF0749" w:rsidP="007050CB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6.</w:t>
      </w:r>
      <w:r w:rsidR="005B6C9A" w:rsidRPr="00095139">
        <w:rPr>
          <w:rFonts w:asciiTheme="minorEastAsia" w:eastAsiaTheme="minorEastAsia" w:hAnsiTheme="minorEastAsia" w:hint="eastAsia"/>
        </w:rPr>
        <w:t>其它延伸服务</w:t>
      </w:r>
    </w:p>
    <w:p w:rsidR="00D035D5" w:rsidRDefault="005B6C9A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 w:rsidRPr="007257A9">
        <w:rPr>
          <w:rFonts w:asciiTheme="minorEastAsia" w:eastAsiaTheme="minorEastAsia" w:hAnsiTheme="minorEastAsia" w:cs="Arial" w:hint="eastAsia"/>
        </w:rPr>
        <w:t>根据不同会议需要，做好其它相关的会务服务。</w:t>
      </w:r>
      <w:bookmarkStart w:id="3" w:name="_Toc496018634"/>
    </w:p>
    <w:p w:rsidR="005B6C9A" w:rsidRPr="00D035D5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7.</w:t>
      </w:r>
      <w:r w:rsidR="005974B3" w:rsidRPr="007257A9">
        <w:rPr>
          <w:rFonts w:asciiTheme="minorEastAsia" w:eastAsiaTheme="minorEastAsia" w:hAnsiTheme="minorEastAsia" w:hint="eastAsia"/>
        </w:rPr>
        <w:t>会后服务</w:t>
      </w:r>
      <w:bookmarkEnd w:id="3"/>
    </w:p>
    <w:p w:rsidR="005B6C9A" w:rsidRPr="007257A9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（1）</w:t>
      </w:r>
      <w:r w:rsidR="000048C2">
        <w:rPr>
          <w:rFonts w:asciiTheme="minorEastAsia" w:eastAsiaTheme="minorEastAsia" w:hAnsiTheme="minorEastAsia" w:cs="Arial" w:hint="eastAsia"/>
        </w:rPr>
        <w:t>会议信息及物资整理；</w:t>
      </w:r>
    </w:p>
    <w:p w:rsidR="005B6C9A" w:rsidRPr="007257A9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（2）</w:t>
      </w:r>
      <w:r w:rsidR="000048C2">
        <w:rPr>
          <w:rFonts w:asciiTheme="minorEastAsia" w:eastAsiaTheme="minorEastAsia" w:hAnsiTheme="minorEastAsia" w:cs="Arial" w:hint="eastAsia"/>
        </w:rPr>
        <w:t>协助做好会议结算；</w:t>
      </w:r>
    </w:p>
    <w:p w:rsidR="005B6C9A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（3）</w:t>
      </w:r>
      <w:r w:rsidR="000048C2">
        <w:rPr>
          <w:rFonts w:asciiTheme="minorEastAsia" w:eastAsiaTheme="minorEastAsia" w:hAnsiTheme="minorEastAsia" w:cs="Arial" w:hint="eastAsia"/>
        </w:rPr>
        <w:t>签到注册人数的核算；</w:t>
      </w:r>
    </w:p>
    <w:p w:rsidR="00E71A6C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（4）</w:t>
      </w:r>
      <w:r w:rsidR="00E71A6C" w:rsidRPr="00861903">
        <w:rPr>
          <w:rFonts w:asciiTheme="minorEastAsia" w:eastAsiaTheme="minorEastAsia" w:hAnsiTheme="minorEastAsia" w:cs="Arial" w:hint="eastAsia"/>
        </w:rPr>
        <w:t>如产生</w:t>
      </w:r>
      <w:r w:rsidR="00E71A6C" w:rsidRPr="00861903">
        <w:rPr>
          <w:rFonts w:asciiTheme="minorEastAsia" w:eastAsiaTheme="minorEastAsia" w:hAnsiTheme="minorEastAsia" w:cs="Arial"/>
        </w:rPr>
        <w:t>讲课费(劳务费)</w:t>
      </w:r>
      <w:r w:rsidR="00E71A6C" w:rsidRPr="00861903">
        <w:rPr>
          <w:rFonts w:asciiTheme="minorEastAsia" w:eastAsiaTheme="minorEastAsia" w:hAnsiTheme="minorEastAsia" w:cs="Arial" w:hint="eastAsia"/>
        </w:rPr>
        <w:t>发放，</w:t>
      </w:r>
      <w:r w:rsidR="00861903" w:rsidRPr="00910F09">
        <w:rPr>
          <w:rFonts w:asciiTheme="minorEastAsia" w:eastAsiaTheme="minorEastAsia" w:hAnsiTheme="minorEastAsia" w:cs="Arial" w:hint="eastAsia"/>
        </w:rPr>
        <w:t>根据</w:t>
      </w:r>
      <w:r w:rsidR="00910F09">
        <w:rPr>
          <w:rFonts w:asciiTheme="minorEastAsia" w:eastAsiaTheme="minorEastAsia" w:hAnsiTheme="minorEastAsia" w:cs="Arial" w:hint="eastAsia"/>
        </w:rPr>
        <w:t>税法</w:t>
      </w:r>
      <w:r w:rsidR="00861903" w:rsidRPr="00910F09">
        <w:rPr>
          <w:rFonts w:asciiTheme="minorEastAsia" w:eastAsiaTheme="minorEastAsia" w:hAnsiTheme="minorEastAsia" w:cs="Arial" w:hint="eastAsia"/>
        </w:rPr>
        <w:t>规定</w:t>
      </w:r>
      <w:r w:rsidR="00910F09">
        <w:rPr>
          <w:rFonts w:asciiTheme="minorEastAsia" w:eastAsiaTheme="minorEastAsia" w:hAnsiTheme="minorEastAsia" w:cs="Arial" w:hint="eastAsia"/>
        </w:rPr>
        <w:t>缴</w:t>
      </w:r>
      <w:r w:rsidR="00E71A6C" w:rsidRPr="00861903">
        <w:rPr>
          <w:rFonts w:asciiTheme="minorEastAsia" w:eastAsiaTheme="minorEastAsia" w:hAnsiTheme="minorEastAsia" w:cs="Arial"/>
        </w:rPr>
        <w:t>纳相关税费；</w:t>
      </w:r>
      <w:r w:rsidR="00E71A6C" w:rsidRPr="00861903">
        <w:rPr>
          <w:rFonts w:asciiTheme="minorEastAsia" w:eastAsiaTheme="minorEastAsia" w:hAnsiTheme="minorEastAsia" w:cs="Arial" w:hint="eastAsia"/>
        </w:rPr>
        <w:t>并</w:t>
      </w:r>
      <w:r w:rsidR="000048C2">
        <w:rPr>
          <w:rFonts w:asciiTheme="minorEastAsia" w:eastAsiaTheme="minorEastAsia" w:hAnsiTheme="minorEastAsia" w:cs="Arial"/>
        </w:rPr>
        <w:t>提供劳务费发票及完税的复印和发放清单</w:t>
      </w:r>
      <w:r w:rsidR="000048C2">
        <w:rPr>
          <w:rFonts w:asciiTheme="minorEastAsia" w:eastAsiaTheme="minorEastAsia" w:hAnsiTheme="minorEastAsia" w:cs="Arial" w:hint="eastAsia"/>
        </w:rPr>
        <w:t>；</w:t>
      </w:r>
    </w:p>
    <w:p w:rsidR="005B6C9A" w:rsidRPr="007257A9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（5）</w:t>
      </w:r>
      <w:r w:rsidR="000048C2">
        <w:rPr>
          <w:rFonts w:asciiTheme="minorEastAsia" w:eastAsiaTheme="minorEastAsia" w:hAnsiTheme="minorEastAsia" w:cs="Arial" w:hint="eastAsia"/>
        </w:rPr>
        <w:t>会场使用的场次及设备租赁的结算；</w:t>
      </w:r>
    </w:p>
    <w:p w:rsidR="005B6C9A" w:rsidRPr="007257A9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（6）</w:t>
      </w:r>
      <w:r w:rsidR="000048C2">
        <w:rPr>
          <w:rFonts w:asciiTheme="minorEastAsia" w:eastAsiaTheme="minorEastAsia" w:hAnsiTheme="minorEastAsia" w:cs="Arial" w:hint="eastAsia"/>
        </w:rPr>
        <w:t>各酒店会议期间住房、用餐的结算；</w:t>
      </w:r>
    </w:p>
    <w:p w:rsidR="005B6C9A" w:rsidRPr="007257A9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（7）</w:t>
      </w:r>
      <w:r w:rsidR="000048C2">
        <w:rPr>
          <w:rFonts w:asciiTheme="minorEastAsia" w:eastAsiaTheme="minorEastAsia" w:hAnsiTheme="minorEastAsia" w:cs="Arial" w:hint="eastAsia"/>
        </w:rPr>
        <w:t>接送用车的费用结算；</w:t>
      </w:r>
    </w:p>
    <w:p w:rsidR="00D035D5" w:rsidRDefault="00BF074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（8）</w:t>
      </w:r>
      <w:r w:rsidR="005B6C9A" w:rsidRPr="007257A9">
        <w:rPr>
          <w:rFonts w:asciiTheme="minorEastAsia" w:eastAsiaTheme="minorEastAsia" w:hAnsiTheme="minorEastAsia" w:cs="Arial" w:hint="eastAsia"/>
        </w:rPr>
        <w:t>做好会议全程影像文字记录，会议结束后递交会议活动的纪录</w:t>
      </w:r>
      <w:r w:rsidR="004F2626">
        <w:rPr>
          <w:rFonts w:asciiTheme="minorEastAsia" w:eastAsiaTheme="minorEastAsia" w:hAnsiTheme="minorEastAsia" w:cs="Arial" w:hint="eastAsia"/>
        </w:rPr>
        <w:t>文稿</w:t>
      </w:r>
      <w:r w:rsidR="005B6C9A" w:rsidRPr="007257A9">
        <w:rPr>
          <w:rFonts w:asciiTheme="minorEastAsia" w:eastAsiaTheme="minorEastAsia" w:hAnsiTheme="minorEastAsia" w:cs="Arial" w:hint="eastAsia"/>
        </w:rPr>
        <w:t>和结案报告。</w:t>
      </w:r>
      <w:bookmarkStart w:id="4" w:name="_Toc496018635"/>
    </w:p>
    <w:p w:rsidR="005B6C9A" w:rsidRPr="00D95764" w:rsidRDefault="00D95764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  <w:b/>
        </w:rPr>
      </w:pPr>
      <w:r w:rsidRPr="00D95764">
        <w:rPr>
          <w:rFonts w:asciiTheme="minorEastAsia" w:eastAsiaTheme="minorEastAsia" w:hAnsiTheme="minorEastAsia" w:cs="Arial" w:hint="eastAsia"/>
          <w:b/>
        </w:rPr>
        <w:t>（三）</w:t>
      </w:r>
      <w:r w:rsidR="005B6C9A" w:rsidRPr="00D95764">
        <w:rPr>
          <w:rFonts w:asciiTheme="minorEastAsia" w:eastAsiaTheme="minorEastAsia" w:hAnsiTheme="minorEastAsia" w:hint="eastAsia"/>
          <w:b/>
        </w:rPr>
        <w:t>服务人员工作要求</w:t>
      </w:r>
      <w:bookmarkEnd w:id="4"/>
    </w:p>
    <w:p w:rsidR="005B6C9A" w:rsidRPr="007257A9" w:rsidRDefault="00D95764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1.</w:t>
      </w:r>
      <w:r w:rsidR="005B6C9A" w:rsidRPr="007257A9">
        <w:rPr>
          <w:rFonts w:asciiTheme="minorEastAsia" w:eastAsiaTheme="minorEastAsia" w:hAnsiTheme="minorEastAsia" w:cs="Arial" w:hint="eastAsia"/>
        </w:rPr>
        <w:t>所有服务人</w:t>
      </w:r>
      <w:r w:rsidR="000048C2">
        <w:rPr>
          <w:rFonts w:asciiTheme="minorEastAsia" w:eastAsiaTheme="minorEastAsia" w:hAnsiTheme="minorEastAsia" w:cs="Arial" w:hint="eastAsia"/>
        </w:rPr>
        <w:t>员需文明礼貌、热情周到、有问必答、挂牌上岗，确保会务的服务质量；</w:t>
      </w:r>
    </w:p>
    <w:p w:rsidR="00D035D5" w:rsidRDefault="00D95764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2.</w:t>
      </w:r>
      <w:r w:rsidR="005B6C9A" w:rsidRPr="007257A9">
        <w:rPr>
          <w:rFonts w:asciiTheme="minorEastAsia" w:eastAsiaTheme="minorEastAsia" w:hAnsiTheme="minorEastAsia" w:cs="Arial" w:hint="eastAsia"/>
        </w:rPr>
        <w:t>具体人员要求根据具体会议另行确定。</w:t>
      </w:r>
      <w:bookmarkStart w:id="5" w:name="_Toc450840086"/>
    </w:p>
    <w:p w:rsidR="00D035D5" w:rsidRPr="00632E4E" w:rsidRDefault="007257A9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632E4E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bookmarkStart w:id="6" w:name="_Toc496018636"/>
      <w:r w:rsidR="005B6C9A" w:rsidRPr="00632E4E">
        <w:rPr>
          <w:rFonts w:asciiTheme="minorEastAsia" w:eastAsiaTheme="minorEastAsia" w:hAnsiTheme="minorEastAsia" w:hint="eastAsia"/>
          <w:b/>
          <w:sz w:val="28"/>
          <w:szCs w:val="28"/>
        </w:rPr>
        <w:t>采购项目</w:t>
      </w:r>
      <w:bookmarkStart w:id="7" w:name="_Toc496018637"/>
      <w:bookmarkEnd w:id="5"/>
      <w:bookmarkEnd w:id="6"/>
      <w:r w:rsidR="003D368A" w:rsidRPr="00632E4E">
        <w:rPr>
          <w:rFonts w:asciiTheme="minorEastAsia" w:eastAsiaTheme="minorEastAsia" w:hAnsiTheme="minorEastAsia" w:hint="eastAsia"/>
          <w:b/>
          <w:sz w:val="28"/>
          <w:szCs w:val="28"/>
        </w:rPr>
        <w:t>服务期限及付款方式</w:t>
      </w:r>
    </w:p>
    <w:p w:rsidR="00D035D5" w:rsidRDefault="00D035D5" w:rsidP="007050CB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D035D5">
        <w:rPr>
          <w:rFonts w:asciiTheme="minorEastAsia" w:eastAsiaTheme="minorEastAsia" w:hAnsiTheme="minorEastAsia" w:hint="eastAsia"/>
        </w:rPr>
        <w:t>1</w:t>
      </w:r>
      <w:r w:rsidRPr="00F77A8F">
        <w:rPr>
          <w:rFonts w:asciiTheme="minorEastAsia" w:eastAsiaTheme="minorEastAsia" w:hAnsiTheme="minorEastAsia" w:hint="eastAsia"/>
        </w:rPr>
        <w:t>.</w:t>
      </w:r>
      <w:r w:rsidR="005B6C9A" w:rsidRPr="00F77A8F">
        <w:rPr>
          <w:rFonts w:asciiTheme="minorEastAsia" w:eastAsiaTheme="minorEastAsia" w:hAnsiTheme="minorEastAsia" w:hint="eastAsia"/>
        </w:rPr>
        <w:t>服务期</w:t>
      </w:r>
      <w:bookmarkEnd w:id="7"/>
      <w:r w:rsidRPr="00F77A8F">
        <w:rPr>
          <w:rFonts w:asciiTheme="minorEastAsia" w:eastAsiaTheme="minorEastAsia" w:hAnsiTheme="minorEastAsia" w:cs="Arial" w:hint="eastAsia"/>
        </w:rPr>
        <w:t>1</w:t>
      </w:r>
      <w:r w:rsidR="005B6C9A" w:rsidRPr="00F77A8F">
        <w:rPr>
          <w:rFonts w:asciiTheme="minorEastAsia" w:eastAsiaTheme="minorEastAsia" w:hAnsiTheme="minorEastAsia" w:hint="eastAsia"/>
        </w:rPr>
        <w:t>年</w:t>
      </w:r>
      <w:bookmarkStart w:id="8" w:name="_Toc496018638"/>
      <w:r w:rsidR="00F11A1C" w:rsidRPr="00F77A8F">
        <w:rPr>
          <w:rFonts w:asciiTheme="minorEastAsia" w:eastAsiaTheme="minorEastAsia" w:hAnsiTheme="minorEastAsia" w:hint="eastAsia"/>
        </w:rPr>
        <w:t>，服务满意并经医院同意可续签一年。</w:t>
      </w:r>
    </w:p>
    <w:p w:rsidR="005B6C9A" w:rsidRPr="007257A9" w:rsidRDefault="006A3578" w:rsidP="007050CB">
      <w:pPr>
        <w:spacing w:line="360" w:lineRule="auto"/>
        <w:rPr>
          <w:rFonts w:asciiTheme="minorEastAsia" w:eastAsiaTheme="minorEastAsia" w:hAnsiTheme="minorEastAsia"/>
        </w:rPr>
      </w:pPr>
      <w:bookmarkStart w:id="9" w:name="_Toc496018639"/>
      <w:bookmarkEnd w:id="8"/>
      <w:r>
        <w:rPr>
          <w:rFonts w:asciiTheme="minorEastAsia" w:eastAsiaTheme="minorEastAsia" w:hAnsiTheme="minorEastAsia"/>
        </w:rPr>
        <w:t>2</w:t>
      </w:r>
      <w:r w:rsidR="00A60089">
        <w:rPr>
          <w:rFonts w:asciiTheme="minorEastAsia" w:eastAsiaTheme="minorEastAsia" w:hAnsiTheme="minorEastAsia" w:hint="eastAsia"/>
        </w:rPr>
        <w:t>.</w:t>
      </w:r>
      <w:r w:rsidR="005B6C9A" w:rsidRPr="007257A9">
        <w:rPr>
          <w:rFonts w:asciiTheme="minorEastAsia" w:eastAsiaTheme="minorEastAsia" w:hAnsiTheme="minorEastAsia" w:hint="eastAsia"/>
        </w:rPr>
        <w:t>付款方式</w:t>
      </w:r>
      <w:bookmarkEnd w:id="9"/>
    </w:p>
    <w:p w:rsidR="007E58EA" w:rsidRDefault="005B6C9A" w:rsidP="007050CB">
      <w:pPr>
        <w:spacing w:line="360" w:lineRule="auto"/>
        <w:rPr>
          <w:rFonts w:ascii="黑体" w:eastAsia="黑体" w:hAnsi="黑体" w:cs="黑体"/>
          <w:b/>
          <w:bCs/>
        </w:rPr>
      </w:pPr>
      <w:r w:rsidRPr="00441CEF">
        <w:rPr>
          <w:rFonts w:asciiTheme="minorEastAsia" w:eastAsiaTheme="minorEastAsia" w:hAnsiTheme="minorEastAsia" w:hint="eastAsia"/>
        </w:rPr>
        <w:t>每次会议结束后一次性付款</w:t>
      </w:r>
      <w:r w:rsidR="007257A9" w:rsidRPr="00441CEF">
        <w:rPr>
          <w:rFonts w:asciiTheme="minorEastAsia" w:eastAsiaTheme="minorEastAsia" w:hAnsiTheme="minorEastAsia" w:hint="eastAsia"/>
        </w:rPr>
        <w:t>。</w:t>
      </w:r>
    </w:p>
    <w:sectPr w:rsidR="007E58EA" w:rsidSect="00452543">
      <w:headerReference w:type="default" r:id="rId8"/>
      <w:footerReference w:type="default" r:id="rId9"/>
      <w:pgSz w:w="11906" w:h="16838"/>
      <w:pgMar w:top="1474" w:right="1474" w:bottom="1474" w:left="1474" w:header="851" w:footer="992" w:gutter="0"/>
      <w:cols w:space="425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DF" w:rsidRDefault="005214DF">
      <w:r>
        <w:separator/>
      </w:r>
    </w:p>
  </w:endnote>
  <w:endnote w:type="continuationSeparator" w:id="1">
    <w:p w:rsidR="005214DF" w:rsidRDefault="00521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0743"/>
    </w:sdtPr>
    <w:sdtContent>
      <w:p w:rsidR="003F1C30" w:rsidRDefault="009B210A">
        <w:pPr>
          <w:pStyle w:val="a4"/>
          <w:jc w:val="center"/>
        </w:pPr>
        <w:r w:rsidRPr="009B210A">
          <w:fldChar w:fldCharType="begin"/>
        </w:r>
        <w:r w:rsidR="003F1C30">
          <w:instrText xml:space="preserve"> PAGE   \* MERGEFORMAT </w:instrText>
        </w:r>
        <w:r w:rsidRPr="009B210A">
          <w:fldChar w:fldCharType="separate"/>
        </w:r>
        <w:r w:rsidR="00CC5896" w:rsidRPr="00CC589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F1C30" w:rsidRDefault="003F1C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DF" w:rsidRDefault="005214DF">
      <w:r>
        <w:separator/>
      </w:r>
    </w:p>
  </w:footnote>
  <w:footnote w:type="continuationSeparator" w:id="1">
    <w:p w:rsidR="005214DF" w:rsidRDefault="00521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30" w:rsidRDefault="003F1C3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C88"/>
    <w:multiLevelType w:val="hybridMultilevel"/>
    <w:tmpl w:val="B0E4A7FE"/>
    <w:lvl w:ilvl="0" w:tplc="71265CD6">
      <w:start w:val="1"/>
      <w:numFmt w:val="japaneseCounting"/>
      <w:lvlText w:val="%1、"/>
      <w:lvlJc w:val="left"/>
      <w:pPr>
        <w:ind w:left="992" w:hanging="510"/>
      </w:pPr>
      <w:rPr>
        <w:rFonts w:hint="default"/>
        <w:color w:val="000000" w:themeColor="text1"/>
      </w:rPr>
    </w:lvl>
    <w:lvl w:ilvl="1" w:tplc="4D845110">
      <w:start w:val="1"/>
      <w:numFmt w:val="decimal"/>
      <w:lvlText w:val="（%2）"/>
      <w:lvlJc w:val="left"/>
      <w:pPr>
        <w:ind w:left="16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8677FC3"/>
    <w:multiLevelType w:val="hybridMultilevel"/>
    <w:tmpl w:val="32427146"/>
    <w:lvl w:ilvl="0" w:tplc="6CD221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340930"/>
    <w:multiLevelType w:val="hybridMultilevel"/>
    <w:tmpl w:val="558A1C8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2A4382F"/>
    <w:multiLevelType w:val="hybridMultilevel"/>
    <w:tmpl w:val="44FA8D52"/>
    <w:lvl w:ilvl="0" w:tplc="88FA5A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120523"/>
    <w:multiLevelType w:val="hybridMultilevel"/>
    <w:tmpl w:val="D592F57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AB4ABC0E">
      <w:start w:val="3"/>
      <w:numFmt w:val="decimal"/>
      <w:lvlText w:val="（%3）"/>
      <w:lvlJc w:val="left"/>
      <w:pPr>
        <w:ind w:left="1980" w:hanging="720"/>
      </w:pPr>
      <w:rPr>
        <w:rFonts w:hint="default"/>
      </w:rPr>
    </w:lvl>
    <w:lvl w:ilvl="3" w:tplc="A7AC022A">
      <w:start w:val="1"/>
      <w:numFmt w:val="lowerLetter"/>
      <w:lvlText w:val="%4）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21347CC"/>
    <w:multiLevelType w:val="hybridMultilevel"/>
    <w:tmpl w:val="DA94F6D8"/>
    <w:lvl w:ilvl="0" w:tplc="E11EB5AA">
      <w:start w:val="1"/>
      <w:numFmt w:val="decimal"/>
      <w:lvlText w:val="%1、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2" w:hanging="420"/>
      </w:pPr>
    </w:lvl>
    <w:lvl w:ilvl="2" w:tplc="0409001B" w:tentative="1">
      <w:start w:val="1"/>
      <w:numFmt w:val="lowerRoman"/>
      <w:lvlText w:val="%3."/>
      <w:lvlJc w:val="righ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9" w:tentative="1">
      <w:start w:val="1"/>
      <w:numFmt w:val="lowerLetter"/>
      <w:lvlText w:val="%5)"/>
      <w:lvlJc w:val="left"/>
      <w:pPr>
        <w:ind w:left="2822" w:hanging="420"/>
      </w:pPr>
    </w:lvl>
    <w:lvl w:ilvl="5" w:tplc="0409001B" w:tentative="1">
      <w:start w:val="1"/>
      <w:numFmt w:val="lowerRoman"/>
      <w:lvlText w:val="%6."/>
      <w:lvlJc w:val="righ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9" w:tentative="1">
      <w:start w:val="1"/>
      <w:numFmt w:val="lowerLetter"/>
      <w:lvlText w:val="%8)"/>
      <w:lvlJc w:val="left"/>
      <w:pPr>
        <w:ind w:left="4082" w:hanging="420"/>
      </w:pPr>
    </w:lvl>
    <w:lvl w:ilvl="8" w:tplc="0409001B" w:tentative="1">
      <w:start w:val="1"/>
      <w:numFmt w:val="lowerRoman"/>
      <w:lvlText w:val="%9."/>
      <w:lvlJc w:val="right"/>
      <w:pPr>
        <w:ind w:left="4502" w:hanging="420"/>
      </w:pPr>
    </w:lvl>
  </w:abstractNum>
  <w:abstractNum w:abstractNumId="6">
    <w:nsid w:val="3B1E1FA3"/>
    <w:multiLevelType w:val="hybridMultilevel"/>
    <w:tmpl w:val="C740735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0EF4727"/>
    <w:multiLevelType w:val="hybridMultilevel"/>
    <w:tmpl w:val="B3B0F572"/>
    <w:lvl w:ilvl="0" w:tplc="C99E2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1B6741"/>
    <w:multiLevelType w:val="hybridMultilevel"/>
    <w:tmpl w:val="06FE78D2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>
    <w:nsid w:val="7198189D"/>
    <w:multiLevelType w:val="hybridMultilevel"/>
    <w:tmpl w:val="FB2ED64C"/>
    <w:lvl w:ilvl="0" w:tplc="71265CD6">
      <w:start w:val="1"/>
      <w:numFmt w:val="japaneseCounting"/>
      <w:lvlText w:val="%1、"/>
      <w:lvlJc w:val="left"/>
      <w:pPr>
        <w:ind w:left="840" w:hanging="4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25F7935"/>
    <w:multiLevelType w:val="hybridMultilevel"/>
    <w:tmpl w:val="1C2AE2F0"/>
    <w:lvl w:ilvl="0" w:tplc="C7801112">
      <w:start w:val="1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A3D"/>
    <w:rsid w:val="0000147E"/>
    <w:rsid w:val="00001E81"/>
    <w:rsid w:val="000025F3"/>
    <w:rsid w:val="00003F77"/>
    <w:rsid w:val="000048C2"/>
    <w:rsid w:val="000110AA"/>
    <w:rsid w:val="0003066B"/>
    <w:rsid w:val="00030C0B"/>
    <w:rsid w:val="00033F62"/>
    <w:rsid w:val="00040691"/>
    <w:rsid w:val="00041818"/>
    <w:rsid w:val="00051325"/>
    <w:rsid w:val="00051671"/>
    <w:rsid w:val="00053128"/>
    <w:rsid w:val="0008473A"/>
    <w:rsid w:val="00095139"/>
    <w:rsid w:val="00096E2B"/>
    <w:rsid w:val="0009778C"/>
    <w:rsid w:val="000C18AC"/>
    <w:rsid w:val="000C3272"/>
    <w:rsid w:val="000D02A8"/>
    <w:rsid w:val="0010379E"/>
    <w:rsid w:val="00115BEF"/>
    <w:rsid w:val="00141407"/>
    <w:rsid w:val="00146873"/>
    <w:rsid w:val="00162D9D"/>
    <w:rsid w:val="00174885"/>
    <w:rsid w:val="00176015"/>
    <w:rsid w:val="00181C64"/>
    <w:rsid w:val="00194DCD"/>
    <w:rsid w:val="001A25BC"/>
    <w:rsid w:val="001A707F"/>
    <w:rsid w:val="001B1540"/>
    <w:rsid w:val="001C094B"/>
    <w:rsid w:val="001E2584"/>
    <w:rsid w:val="001E5B5C"/>
    <w:rsid w:val="00255AFB"/>
    <w:rsid w:val="00270B9F"/>
    <w:rsid w:val="002765B1"/>
    <w:rsid w:val="0027702B"/>
    <w:rsid w:val="002918FE"/>
    <w:rsid w:val="00291EDB"/>
    <w:rsid w:val="00293CCF"/>
    <w:rsid w:val="002A5595"/>
    <w:rsid w:val="002E2339"/>
    <w:rsid w:val="002E51B4"/>
    <w:rsid w:val="00317F4A"/>
    <w:rsid w:val="003259EE"/>
    <w:rsid w:val="003263D0"/>
    <w:rsid w:val="003270C4"/>
    <w:rsid w:val="00334C23"/>
    <w:rsid w:val="0034732E"/>
    <w:rsid w:val="00361C1D"/>
    <w:rsid w:val="00371325"/>
    <w:rsid w:val="003844AA"/>
    <w:rsid w:val="003906AD"/>
    <w:rsid w:val="00396380"/>
    <w:rsid w:val="003A001D"/>
    <w:rsid w:val="003B4469"/>
    <w:rsid w:val="003D0CED"/>
    <w:rsid w:val="003D2AE6"/>
    <w:rsid w:val="003D368A"/>
    <w:rsid w:val="003E3671"/>
    <w:rsid w:val="003E5556"/>
    <w:rsid w:val="003E5564"/>
    <w:rsid w:val="003F1C30"/>
    <w:rsid w:val="003F2A98"/>
    <w:rsid w:val="003F2DA2"/>
    <w:rsid w:val="003F2FA6"/>
    <w:rsid w:val="00417E44"/>
    <w:rsid w:val="00430F39"/>
    <w:rsid w:val="00433588"/>
    <w:rsid w:val="0043609D"/>
    <w:rsid w:val="00437FA6"/>
    <w:rsid w:val="00441CEF"/>
    <w:rsid w:val="004439CB"/>
    <w:rsid w:val="00452543"/>
    <w:rsid w:val="00474114"/>
    <w:rsid w:val="00485589"/>
    <w:rsid w:val="00494951"/>
    <w:rsid w:val="004A10F5"/>
    <w:rsid w:val="004A27D6"/>
    <w:rsid w:val="004B422F"/>
    <w:rsid w:val="004B64E1"/>
    <w:rsid w:val="004C1107"/>
    <w:rsid w:val="004E724E"/>
    <w:rsid w:val="004F1FDE"/>
    <w:rsid w:val="004F2626"/>
    <w:rsid w:val="00500DE5"/>
    <w:rsid w:val="00505977"/>
    <w:rsid w:val="00505C85"/>
    <w:rsid w:val="005214DF"/>
    <w:rsid w:val="00522A5A"/>
    <w:rsid w:val="0053134E"/>
    <w:rsid w:val="00531F77"/>
    <w:rsid w:val="00536100"/>
    <w:rsid w:val="005366D5"/>
    <w:rsid w:val="00547338"/>
    <w:rsid w:val="00547DD1"/>
    <w:rsid w:val="005508EF"/>
    <w:rsid w:val="005516DF"/>
    <w:rsid w:val="00556435"/>
    <w:rsid w:val="005677D5"/>
    <w:rsid w:val="005722C0"/>
    <w:rsid w:val="005762C8"/>
    <w:rsid w:val="00582061"/>
    <w:rsid w:val="005974B3"/>
    <w:rsid w:val="005A6386"/>
    <w:rsid w:val="005B32D2"/>
    <w:rsid w:val="005B6683"/>
    <w:rsid w:val="005B6C9A"/>
    <w:rsid w:val="005D653D"/>
    <w:rsid w:val="005E0AE0"/>
    <w:rsid w:val="005F1590"/>
    <w:rsid w:val="00610C9E"/>
    <w:rsid w:val="00620564"/>
    <w:rsid w:val="00623690"/>
    <w:rsid w:val="00632E4E"/>
    <w:rsid w:val="0064166A"/>
    <w:rsid w:val="0067161D"/>
    <w:rsid w:val="006A1E27"/>
    <w:rsid w:val="006A3578"/>
    <w:rsid w:val="006A44B7"/>
    <w:rsid w:val="006B100F"/>
    <w:rsid w:val="006B3664"/>
    <w:rsid w:val="006B67AF"/>
    <w:rsid w:val="006D7ACF"/>
    <w:rsid w:val="007050CB"/>
    <w:rsid w:val="00706ECF"/>
    <w:rsid w:val="00707F16"/>
    <w:rsid w:val="007156DD"/>
    <w:rsid w:val="0071663F"/>
    <w:rsid w:val="00721959"/>
    <w:rsid w:val="00723AE9"/>
    <w:rsid w:val="00723F59"/>
    <w:rsid w:val="007257A9"/>
    <w:rsid w:val="007314C3"/>
    <w:rsid w:val="00734A8F"/>
    <w:rsid w:val="00747ACA"/>
    <w:rsid w:val="00750B45"/>
    <w:rsid w:val="00750E75"/>
    <w:rsid w:val="00754E67"/>
    <w:rsid w:val="00773629"/>
    <w:rsid w:val="007A4AEF"/>
    <w:rsid w:val="007B2A61"/>
    <w:rsid w:val="007D0BD5"/>
    <w:rsid w:val="007E58EA"/>
    <w:rsid w:val="007F36D1"/>
    <w:rsid w:val="008300F0"/>
    <w:rsid w:val="008414F5"/>
    <w:rsid w:val="00861903"/>
    <w:rsid w:val="00867851"/>
    <w:rsid w:val="00872F4A"/>
    <w:rsid w:val="008D100B"/>
    <w:rsid w:val="008D2D03"/>
    <w:rsid w:val="00905490"/>
    <w:rsid w:val="00910F09"/>
    <w:rsid w:val="00915B74"/>
    <w:rsid w:val="0091621A"/>
    <w:rsid w:val="0095666B"/>
    <w:rsid w:val="009633BE"/>
    <w:rsid w:val="00980586"/>
    <w:rsid w:val="0099670F"/>
    <w:rsid w:val="00997AED"/>
    <w:rsid w:val="009B210A"/>
    <w:rsid w:val="009B3B11"/>
    <w:rsid w:val="009C5F7A"/>
    <w:rsid w:val="009C75F6"/>
    <w:rsid w:val="009F13CA"/>
    <w:rsid w:val="009F2465"/>
    <w:rsid w:val="00A04D03"/>
    <w:rsid w:val="00A07FD4"/>
    <w:rsid w:val="00A124FA"/>
    <w:rsid w:val="00A12656"/>
    <w:rsid w:val="00A142E9"/>
    <w:rsid w:val="00A5277A"/>
    <w:rsid w:val="00A547A7"/>
    <w:rsid w:val="00A55541"/>
    <w:rsid w:val="00A55D69"/>
    <w:rsid w:val="00A60089"/>
    <w:rsid w:val="00A630CF"/>
    <w:rsid w:val="00A656DE"/>
    <w:rsid w:val="00A6679F"/>
    <w:rsid w:val="00A6793E"/>
    <w:rsid w:val="00A7591B"/>
    <w:rsid w:val="00A80F24"/>
    <w:rsid w:val="00A818B5"/>
    <w:rsid w:val="00A846F1"/>
    <w:rsid w:val="00AE35C0"/>
    <w:rsid w:val="00B03CF8"/>
    <w:rsid w:val="00B04414"/>
    <w:rsid w:val="00B067AD"/>
    <w:rsid w:val="00B23E41"/>
    <w:rsid w:val="00B3583C"/>
    <w:rsid w:val="00B4350B"/>
    <w:rsid w:val="00B52810"/>
    <w:rsid w:val="00B56D11"/>
    <w:rsid w:val="00B65963"/>
    <w:rsid w:val="00B67C3E"/>
    <w:rsid w:val="00BA0921"/>
    <w:rsid w:val="00BD4506"/>
    <w:rsid w:val="00BF0749"/>
    <w:rsid w:val="00BF102D"/>
    <w:rsid w:val="00BF3678"/>
    <w:rsid w:val="00C00A3D"/>
    <w:rsid w:val="00C23401"/>
    <w:rsid w:val="00C36034"/>
    <w:rsid w:val="00C467BA"/>
    <w:rsid w:val="00C93480"/>
    <w:rsid w:val="00C96F0D"/>
    <w:rsid w:val="00CA3563"/>
    <w:rsid w:val="00CA545A"/>
    <w:rsid w:val="00CB627F"/>
    <w:rsid w:val="00CC5896"/>
    <w:rsid w:val="00CF634E"/>
    <w:rsid w:val="00CF69BA"/>
    <w:rsid w:val="00D035D5"/>
    <w:rsid w:val="00D146D3"/>
    <w:rsid w:val="00D23FB3"/>
    <w:rsid w:val="00D36D69"/>
    <w:rsid w:val="00D37023"/>
    <w:rsid w:val="00D46088"/>
    <w:rsid w:val="00D5425B"/>
    <w:rsid w:val="00D625B0"/>
    <w:rsid w:val="00D632BC"/>
    <w:rsid w:val="00D660DB"/>
    <w:rsid w:val="00D911F8"/>
    <w:rsid w:val="00D95764"/>
    <w:rsid w:val="00D9590D"/>
    <w:rsid w:val="00D964B1"/>
    <w:rsid w:val="00DA1746"/>
    <w:rsid w:val="00DB3E95"/>
    <w:rsid w:val="00DC09E5"/>
    <w:rsid w:val="00DC3282"/>
    <w:rsid w:val="00DC7D61"/>
    <w:rsid w:val="00DD0F7B"/>
    <w:rsid w:val="00DD4873"/>
    <w:rsid w:val="00DE5C3F"/>
    <w:rsid w:val="00E04B94"/>
    <w:rsid w:val="00E11F28"/>
    <w:rsid w:val="00E6411A"/>
    <w:rsid w:val="00E71A6C"/>
    <w:rsid w:val="00E832A4"/>
    <w:rsid w:val="00E837D6"/>
    <w:rsid w:val="00E92BFE"/>
    <w:rsid w:val="00E94914"/>
    <w:rsid w:val="00E97A1D"/>
    <w:rsid w:val="00EA6243"/>
    <w:rsid w:val="00EB2267"/>
    <w:rsid w:val="00EC3D00"/>
    <w:rsid w:val="00EC5600"/>
    <w:rsid w:val="00ED73AA"/>
    <w:rsid w:val="00EF3C2C"/>
    <w:rsid w:val="00F02C4F"/>
    <w:rsid w:val="00F11A1C"/>
    <w:rsid w:val="00F14440"/>
    <w:rsid w:val="00F236AF"/>
    <w:rsid w:val="00F31C93"/>
    <w:rsid w:val="00F47D0D"/>
    <w:rsid w:val="00F662A8"/>
    <w:rsid w:val="00F77A8F"/>
    <w:rsid w:val="00FB66F6"/>
    <w:rsid w:val="00FB66FD"/>
    <w:rsid w:val="00FD4FF0"/>
    <w:rsid w:val="00FE2A31"/>
    <w:rsid w:val="00FE72AE"/>
    <w:rsid w:val="00FF5931"/>
    <w:rsid w:val="01221D52"/>
    <w:rsid w:val="014C659D"/>
    <w:rsid w:val="01EB134C"/>
    <w:rsid w:val="028808BE"/>
    <w:rsid w:val="02A25622"/>
    <w:rsid w:val="02F873E2"/>
    <w:rsid w:val="04770801"/>
    <w:rsid w:val="04C2079C"/>
    <w:rsid w:val="04C2726B"/>
    <w:rsid w:val="05554D64"/>
    <w:rsid w:val="062A6FF9"/>
    <w:rsid w:val="07305FBF"/>
    <w:rsid w:val="07E02A16"/>
    <w:rsid w:val="081E649D"/>
    <w:rsid w:val="09A87BBB"/>
    <w:rsid w:val="09C947B3"/>
    <w:rsid w:val="09D00897"/>
    <w:rsid w:val="0B8431BF"/>
    <w:rsid w:val="0BA35DD3"/>
    <w:rsid w:val="0C8557E2"/>
    <w:rsid w:val="0E0154E2"/>
    <w:rsid w:val="0E8A5E1B"/>
    <w:rsid w:val="0EE33FB3"/>
    <w:rsid w:val="0F1D2101"/>
    <w:rsid w:val="101938A4"/>
    <w:rsid w:val="104D296C"/>
    <w:rsid w:val="114F3B0A"/>
    <w:rsid w:val="124A3F12"/>
    <w:rsid w:val="128C4A5B"/>
    <w:rsid w:val="14DD2CCB"/>
    <w:rsid w:val="17790E37"/>
    <w:rsid w:val="17852590"/>
    <w:rsid w:val="1869076C"/>
    <w:rsid w:val="18FE768E"/>
    <w:rsid w:val="198D26DB"/>
    <w:rsid w:val="1A7572AA"/>
    <w:rsid w:val="1AF072D6"/>
    <w:rsid w:val="1AFF6ADB"/>
    <w:rsid w:val="1B545FE3"/>
    <w:rsid w:val="1C3A6542"/>
    <w:rsid w:val="1C63423E"/>
    <w:rsid w:val="1C987CDF"/>
    <w:rsid w:val="1D152A13"/>
    <w:rsid w:val="1DB1452D"/>
    <w:rsid w:val="1DF7226D"/>
    <w:rsid w:val="1E0677BC"/>
    <w:rsid w:val="1E2C70ED"/>
    <w:rsid w:val="1FC65736"/>
    <w:rsid w:val="20237ACD"/>
    <w:rsid w:val="204D4A86"/>
    <w:rsid w:val="22035D3E"/>
    <w:rsid w:val="22195D94"/>
    <w:rsid w:val="232C61DA"/>
    <w:rsid w:val="23B7565E"/>
    <w:rsid w:val="24E9699A"/>
    <w:rsid w:val="260E5B82"/>
    <w:rsid w:val="26366EB4"/>
    <w:rsid w:val="2664330F"/>
    <w:rsid w:val="26805D04"/>
    <w:rsid w:val="2713133D"/>
    <w:rsid w:val="278307C7"/>
    <w:rsid w:val="27CB0332"/>
    <w:rsid w:val="28027B5D"/>
    <w:rsid w:val="28294A4C"/>
    <w:rsid w:val="28D02F46"/>
    <w:rsid w:val="296B20B9"/>
    <w:rsid w:val="29D63BA7"/>
    <w:rsid w:val="2A6B763C"/>
    <w:rsid w:val="2AE82F55"/>
    <w:rsid w:val="2B877993"/>
    <w:rsid w:val="2BE91847"/>
    <w:rsid w:val="2BFC1656"/>
    <w:rsid w:val="2C5A1B09"/>
    <w:rsid w:val="2CAF652E"/>
    <w:rsid w:val="2CD126CF"/>
    <w:rsid w:val="2CF34BF0"/>
    <w:rsid w:val="2D0F0CEF"/>
    <w:rsid w:val="2D5C7926"/>
    <w:rsid w:val="30395302"/>
    <w:rsid w:val="305A751A"/>
    <w:rsid w:val="30D71929"/>
    <w:rsid w:val="315808D9"/>
    <w:rsid w:val="317467D6"/>
    <w:rsid w:val="31BC4F4A"/>
    <w:rsid w:val="31E11998"/>
    <w:rsid w:val="33790664"/>
    <w:rsid w:val="33AF298A"/>
    <w:rsid w:val="33C0154A"/>
    <w:rsid w:val="351C224F"/>
    <w:rsid w:val="359F5566"/>
    <w:rsid w:val="37267BA4"/>
    <w:rsid w:val="3874475A"/>
    <w:rsid w:val="38920BB6"/>
    <w:rsid w:val="38A50983"/>
    <w:rsid w:val="39621C95"/>
    <w:rsid w:val="39B4320A"/>
    <w:rsid w:val="39F11F00"/>
    <w:rsid w:val="3A1F0FDD"/>
    <w:rsid w:val="3B7A4456"/>
    <w:rsid w:val="3BD9066E"/>
    <w:rsid w:val="3CDC70EB"/>
    <w:rsid w:val="3D743519"/>
    <w:rsid w:val="3D891D1B"/>
    <w:rsid w:val="3DB76981"/>
    <w:rsid w:val="3E1F3056"/>
    <w:rsid w:val="3EC22AAF"/>
    <w:rsid w:val="40557483"/>
    <w:rsid w:val="40983199"/>
    <w:rsid w:val="41014A91"/>
    <w:rsid w:val="41227AF7"/>
    <w:rsid w:val="41387CF3"/>
    <w:rsid w:val="41B57214"/>
    <w:rsid w:val="42947D63"/>
    <w:rsid w:val="429F54B3"/>
    <w:rsid w:val="42EE5003"/>
    <w:rsid w:val="44191DF6"/>
    <w:rsid w:val="44273C61"/>
    <w:rsid w:val="44FB71A0"/>
    <w:rsid w:val="459E362B"/>
    <w:rsid w:val="45B3656A"/>
    <w:rsid w:val="46136410"/>
    <w:rsid w:val="46E4386A"/>
    <w:rsid w:val="46EA5F36"/>
    <w:rsid w:val="46F04779"/>
    <w:rsid w:val="476D11D1"/>
    <w:rsid w:val="48836902"/>
    <w:rsid w:val="49033B7B"/>
    <w:rsid w:val="4B670690"/>
    <w:rsid w:val="4DFE4E42"/>
    <w:rsid w:val="4E724F98"/>
    <w:rsid w:val="4EBB60EB"/>
    <w:rsid w:val="501454AB"/>
    <w:rsid w:val="5089619F"/>
    <w:rsid w:val="532E41C4"/>
    <w:rsid w:val="537A235B"/>
    <w:rsid w:val="53EA0738"/>
    <w:rsid w:val="549F1D43"/>
    <w:rsid w:val="56001117"/>
    <w:rsid w:val="564009FA"/>
    <w:rsid w:val="56EF6EB3"/>
    <w:rsid w:val="57510FC2"/>
    <w:rsid w:val="57742F85"/>
    <w:rsid w:val="58872A7F"/>
    <w:rsid w:val="58951209"/>
    <w:rsid w:val="5C004541"/>
    <w:rsid w:val="5C06270F"/>
    <w:rsid w:val="5C7123D3"/>
    <w:rsid w:val="5D7314D5"/>
    <w:rsid w:val="5D7C0ED2"/>
    <w:rsid w:val="5E7C0BEB"/>
    <w:rsid w:val="5F083167"/>
    <w:rsid w:val="5F3B1456"/>
    <w:rsid w:val="5FA50278"/>
    <w:rsid w:val="5FDA497F"/>
    <w:rsid w:val="5FFA44BF"/>
    <w:rsid w:val="61135075"/>
    <w:rsid w:val="6196792E"/>
    <w:rsid w:val="61C53A44"/>
    <w:rsid w:val="61C6003C"/>
    <w:rsid w:val="646D2917"/>
    <w:rsid w:val="65367D41"/>
    <w:rsid w:val="65583D29"/>
    <w:rsid w:val="66CF4340"/>
    <w:rsid w:val="67256428"/>
    <w:rsid w:val="682432E2"/>
    <w:rsid w:val="68880A4F"/>
    <w:rsid w:val="68AB562E"/>
    <w:rsid w:val="68EC6559"/>
    <w:rsid w:val="6955753C"/>
    <w:rsid w:val="6A35187E"/>
    <w:rsid w:val="6A5210FE"/>
    <w:rsid w:val="6A7A795F"/>
    <w:rsid w:val="6A9C25DA"/>
    <w:rsid w:val="6B316D2F"/>
    <w:rsid w:val="6B5C2814"/>
    <w:rsid w:val="6B5C40AD"/>
    <w:rsid w:val="6C334648"/>
    <w:rsid w:val="6D9821C9"/>
    <w:rsid w:val="6F1B7347"/>
    <w:rsid w:val="6F3F0278"/>
    <w:rsid w:val="6FC05799"/>
    <w:rsid w:val="6FCD784D"/>
    <w:rsid w:val="721259F8"/>
    <w:rsid w:val="7241325F"/>
    <w:rsid w:val="7355333E"/>
    <w:rsid w:val="737D2F43"/>
    <w:rsid w:val="73B700B4"/>
    <w:rsid w:val="750133AD"/>
    <w:rsid w:val="753F7212"/>
    <w:rsid w:val="75C836BE"/>
    <w:rsid w:val="75DE2D38"/>
    <w:rsid w:val="762C62B0"/>
    <w:rsid w:val="76F27079"/>
    <w:rsid w:val="773602CA"/>
    <w:rsid w:val="782221A6"/>
    <w:rsid w:val="78E200D4"/>
    <w:rsid w:val="78FC7D66"/>
    <w:rsid w:val="790F471C"/>
    <w:rsid w:val="79210BE5"/>
    <w:rsid w:val="79A74C5F"/>
    <w:rsid w:val="79F3391C"/>
    <w:rsid w:val="7B4C669A"/>
    <w:rsid w:val="7B63670B"/>
    <w:rsid w:val="7B7C319E"/>
    <w:rsid w:val="7C107CA0"/>
    <w:rsid w:val="7C274BEC"/>
    <w:rsid w:val="7C566533"/>
    <w:rsid w:val="7CC421EC"/>
    <w:rsid w:val="7E1D7E9F"/>
    <w:rsid w:val="7E466F57"/>
    <w:rsid w:val="7E587BE1"/>
    <w:rsid w:val="7ED5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3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5B6C9A"/>
    <w:pPr>
      <w:keepNext/>
      <w:keepLines/>
      <w:widowControl w:val="0"/>
      <w:spacing w:line="360" w:lineRule="auto"/>
      <w:ind w:firstLineChars="200" w:firstLine="200"/>
      <w:jc w:val="center"/>
      <w:outlineLvl w:val="0"/>
    </w:pPr>
    <w:rPr>
      <w:rFonts w:ascii="Times New Roman" w:hAnsi="Times New Roman" w:cs="Times New Roman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5B6C9A"/>
    <w:pPr>
      <w:keepNext/>
      <w:keepLines/>
      <w:widowControl w:val="0"/>
      <w:spacing w:line="360" w:lineRule="auto"/>
      <w:jc w:val="both"/>
      <w:outlineLvl w:val="1"/>
    </w:pPr>
    <w:rPr>
      <w:rFonts w:ascii="Cambria" w:hAnsi="Cambria" w:cs="Times New Roman"/>
      <w:b/>
      <w:bCs/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5254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525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452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rsid w:val="00452543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4525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52543"/>
    <w:rPr>
      <w:rFonts w:ascii="宋体" w:eastAsia="宋体" w:hAnsi="宋体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2543"/>
    <w:rPr>
      <w:rFonts w:ascii="宋体" w:eastAsia="宋体" w:hAnsi="宋体" w:cs="宋体"/>
      <w:kern w:val="0"/>
      <w:sz w:val="18"/>
      <w:szCs w:val="18"/>
    </w:rPr>
  </w:style>
  <w:style w:type="character" w:customStyle="1" w:styleId="Char2">
    <w:name w:val="标题 Char"/>
    <w:basedOn w:val="a0"/>
    <w:link w:val="a6"/>
    <w:uiPriority w:val="99"/>
    <w:qFormat/>
    <w:rsid w:val="00452543"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0">
    <w:name w:val="列出段落1"/>
    <w:basedOn w:val="a"/>
    <w:uiPriority w:val="99"/>
    <w:qFormat/>
    <w:rsid w:val="0045254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52543"/>
    <w:rPr>
      <w:rFonts w:ascii="宋体" w:eastAsia="宋体" w:hAnsi="宋体" w:cs="宋体"/>
      <w:kern w:val="0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452543"/>
    <w:pPr>
      <w:ind w:firstLineChars="200" w:firstLine="420"/>
    </w:pPr>
  </w:style>
  <w:style w:type="character" w:customStyle="1" w:styleId="font21">
    <w:name w:val="font21"/>
    <w:basedOn w:val="a0"/>
    <w:qFormat/>
    <w:rsid w:val="0045254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452543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45254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45254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Char">
    <w:name w:val="标题 1 Char"/>
    <w:basedOn w:val="a0"/>
    <w:link w:val="1"/>
    <w:rsid w:val="005B6C9A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rsid w:val="005B6C9A"/>
    <w:rPr>
      <w:rFonts w:ascii="Cambria" w:eastAsia="宋体" w:hAnsi="Cambria" w:cs="Times New Roman"/>
      <w:b/>
      <w:bCs/>
      <w:kern w:val="2"/>
      <w:sz w:val="21"/>
      <w:szCs w:val="32"/>
    </w:rPr>
  </w:style>
  <w:style w:type="character" w:customStyle="1" w:styleId="20">
    <w:name w:val="中等深浅网格 2 字符"/>
    <w:link w:val="21"/>
    <w:locked/>
    <w:rsid w:val="005B6C9A"/>
    <w:rPr>
      <w:rFonts w:cs="Calibri"/>
      <w:kern w:val="2"/>
      <w:sz w:val="21"/>
      <w:szCs w:val="22"/>
    </w:rPr>
  </w:style>
  <w:style w:type="paragraph" w:customStyle="1" w:styleId="21">
    <w:name w:val="中等深浅网格 21"/>
    <w:link w:val="20"/>
    <w:qFormat/>
    <w:rsid w:val="005B6C9A"/>
    <w:pPr>
      <w:widowControl w:val="0"/>
      <w:jc w:val="both"/>
    </w:pPr>
    <w:rPr>
      <w:rFonts w:cs="Calibri"/>
      <w:kern w:val="2"/>
      <w:sz w:val="21"/>
      <w:szCs w:val="22"/>
    </w:rPr>
  </w:style>
  <w:style w:type="character" w:customStyle="1" w:styleId="2CharChar">
    <w:name w:val="正文2 Char Char"/>
    <w:link w:val="22"/>
    <w:locked/>
    <w:rsid w:val="005B6C9A"/>
    <w:rPr>
      <w:kern w:val="2"/>
      <w:sz w:val="24"/>
    </w:rPr>
  </w:style>
  <w:style w:type="paragraph" w:customStyle="1" w:styleId="22">
    <w:name w:val="正文2"/>
    <w:basedOn w:val="a"/>
    <w:link w:val="2CharChar"/>
    <w:rsid w:val="005B6C9A"/>
    <w:pPr>
      <w:widowControl w:val="0"/>
      <w:spacing w:before="156" w:line="360" w:lineRule="auto"/>
      <w:ind w:firstLineChars="200" w:firstLine="510"/>
      <w:jc w:val="both"/>
    </w:pPr>
    <w:rPr>
      <w:rFonts w:asciiTheme="minorHAnsi" w:eastAsiaTheme="minorEastAsia" w:hAnsiTheme="minorHAnsi" w:cstheme="minorBidi"/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329</Words>
  <Characters>1876</Characters>
  <Application>Microsoft Office Word</Application>
  <DocSecurity>0</DocSecurity>
  <Lines>15</Lines>
  <Paragraphs>4</Paragraphs>
  <ScaleCrop>false</ScaleCrop>
  <Company>china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xujibao</dc:creator>
  <cp:lastModifiedBy>hp</cp:lastModifiedBy>
  <cp:revision>15</cp:revision>
  <cp:lastPrinted>2019-07-15T16:08:00Z</cp:lastPrinted>
  <dcterms:created xsi:type="dcterms:W3CDTF">2019-12-03T14:04:00Z</dcterms:created>
  <dcterms:modified xsi:type="dcterms:W3CDTF">2019-12-09T06:00:00Z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